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FF0" w:rsidRPr="00585FF0" w:rsidRDefault="00585FF0" w:rsidP="006F5625">
      <w:pPr>
        <w:spacing w:after="0" w:line="240" w:lineRule="auto"/>
        <w:jc w:val="center"/>
        <w:rPr>
          <w:rFonts w:ascii="Times New Roman" w:eastAsia="Times New Roman" w:hAnsi="Times New Roman"/>
          <w:sz w:val="28"/>
          <w:szCs w:val="28"/>
          <w:lang w:val="uk-UA" w:eastAsia="ru-RU"/>
        </w:rPr>
      </w:pPr>
      <w:r w:rsidRPr="00585FF0">
        <w:rPr>
          <w:rFonts w:ascii="Times New Roman" w:eastAsia="Times New Roman" w:hAnsi="Times New Roman"/>
          <w:sz w:val="28"/>
          <w:szCs w:val="28"/>
          <w:lang w:val="uk-UA" w:eastAsia="ru-RU"/>
        </w:rPr>
        <w:t>КРИВОРІЗЬКИЙ ЛІЦЕЙ №71</w:t>
      </w:r>
    </w:p>
    <w:p w:rsidR="00585FF0" w:rsidRPr="00585FF0" w:rsidRDefault="00585FF0" w:rsidP="006F5625">
      <w:pPr>
        <w:spacing w:after="0" w:line="240" w:lineRule="auto"/>
        <w:jc w:val="center"/>
        <w:rPr>
          <w:rFonts w:ascii="Times New Roman" w:eastAsia="Times New Roman" w:hAnsi="Times New Roman"/>
          <w:sz w:val="28"/>
          <w:szCs w:val="28"/>
          <w:lang w:val="uk-UA" w:eastAsia="ru-RU"/>
        </w:rPr>
      </w:pPr>
      <w:r w:rsidRPr="00585FF0">
        <w:rPr>
          <w:rFonts w:ascii="Times New Roman" w:eastAsia="Times New Roman" w:hAnsi="Times New Roman"/>
          <w:sz w:val="28"/>
          <w:szCs w:val="28"/>
          <w:lang w:val="uk-UA" w:eastAsia="ru-RU"/>
        </w:rPr>
        <w:t>КРИВОРІЗЬКОЇ МІСЬКОЇ РАДИ</w:t>
      </w:r>
    </w:p>
    <w:p w:rsidR="00585FF0" w:rsidRPr="006F5625" w:rsidRDefault="00585FF0" w:rsidP="006F5625">
      <w:pPr>
        <w:spacing w:after="0" w:line="240" w:lineRule="auto"/>
        <w:jc w:val="center"/>
        <w:rPr>
          <w:rFonts w:ascii="Times New Roman" w:eastAsia="Times New Roman" w:hAnsi="Times New Roman"/>
          <w:sz w:val="24"/>
          <w:szCs w:val="24"/>
          <w:lang w:val="uk-UA" w:eastAsia="ru-RU"/>
        </w:rPr>
      </w:pPr>
      <w:r w:rsidRPr="006F5625">
        <w:rPr>
          <w:rFonts w:ascii="Times New Roman" w:eastAsia="Times New Roman" w:hAnsi="Times New Roman"/>
          <w:sz w:val="24"/>
          <w:szCs w:val="24"/>
          <w:lang w:val="uk-UA" w:eastAsia="ru-RU"/>
        </w:rPr>
        <w:t>Ідентифікаційний код 33355387</w:t>
      </w:r>
    </w:p>
    <w:p w:rsidR="00585FF0" w:rsidRPr="00585FF0" w:rsidRDefault="00585FF0" w:rsidP="006F5625">
      <w:pPr>
        <w:spacing w:after="0" w:line="240" w:lineRule="auto"/>
        <w:rPr>
          <w:rFonts w:ascii="Times New Roman" w:eastAsia="Times New Roman" w:hAnsi="Times New Roman"/>
          <w:sz w:val="28"/>
          <w:szCs w:val="28"/>
          <w:lang w:val="uk-UA" w:eastAsia="ru-RU"/>
        </w:rPr>
      </w:pPr>
    </w:p>
    <w:p w:rsidR="00585FF0" w:rsidRPr="00585FF0" w:rsidRDefault="00585FF0" w:rsidP="006F5625">
      <w:pPr>
        <w:spacing w:after="0" w:line="240" w:lineRule="auto"/>
        <w:jc w:val="center"/>
        <w:rPr>
          <w:rFonts w:ascii="Times New Roman" w:eastAsia="Times New Roman" w:hAnsi="Times New Roman"/>
          <w:sz w:val="28"/>
          <w:szCs w:val="28"/>
          <w:lang w:val="uk-UA" w:eastAsia="ru-RU"/>
        </w:rPr>
      </w:pPr>
      <w:r w:rsidRPr="00585FF0">
        <w:rPr>
          <w:rFonts w:ascii="Times New Roman" w:eastAsia="Times New Roman" w:hAnsi="Times New Roman"/>
          <w:sz w:val="28"/>
          <w:szCs w:val="28"/>
          <w:lang w:val="uk-UA" w:eastAsia="ru-RU"/>
        </w:rPr>
        <w:t>Н А К А З</w:t>
      </w:r>
    </w:p>
    <w:p w:rsidR="00585FF0" w:rsidRPr="00585FF0" w:rsidRDefault="00585FF0" w:rsidP="006F5625">
      <w:pPr>
        <w:tabs>
          <w:tab w:val="center" w:pos="4819"/>
          <w:tab w:val="left" w:pos="5995"/>
        </w:tabs>
        <w:spacing w:after="0" w:line="240" w:lineRule="auto"/>
        <w:rPr>
          <w:rFonts w:ascii="Times New Roman" w:eastAsia="Times New Roman" w:hAnsi="Times New Roman"/>
          <w:sz w:val="28"/>
          <w:szCs w:val="28"/>
          <w:lang w:val="uk-UA"/>
        </w:rPr>
      </w:pPr>
    </w:p>
    <w:p w:rsidR="00585FF0" w:rsidRDefault="006F5625" w:rsidP="006F5625">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19</w:t>
      </w:r>
      <w:r w:rsidR="00585FF0">
        <w:rPr>
          <w:rFonts w:ascii="Times New Roman" w:eastAsia="Times New Roman" w:hAnsi="Times New Roman"/>
          <w:sz w:val="28"/>
          <w:szCs w:val="28"/>
          <w:lang w:val="uk-UA"/>
        </w:rPr>
        <w:t>.</w:t>
      </w:r>
      <w:r w:rsidR="00585FF0" w:rsidRPr="00585FF0">
        <w:rPr>
          <w:rFonts w:ascii="Times New Roman" w:eastAsia="Times New Roman" w:hAnsi="Times New Roman"/>
          <w:sz w:val="28"/>
          <w:szCs w:val="28"/>
          <w:lang w:val="uk-UA"/>
        </w:rPr>
        <w:t>12.2022</w:t>
      </w:r>
      <w:r w:rsidR="00585FF0" w:rsidRPr="00585FF0">
        <w:rPr>
          <w:rFonts w:ascii="Times New Roman" w:eastAsia="Times New Roman" w:hAnsi="Times New Roman"/>
          <w:sz w:val="28"/>
          <w:szCs w:val="28"/>
          <w:lang w:val="uk-UA"/>
        </w:rPr>
        <w:tab/>
      </w:r>
      <w:r w:rsidR="00585FF0" w:rsidRPr="00585FF0">
        <w:rPr>
          <w:rFonts w:ascii="Times New Roman" w:eastAsia="Times New Roman" w:hAnsi="Times New Roman"/>
          <w:sz w:val="28"/>
          <w:szCs w:val="28"/>
          <w:lang w:val="uk-UA"/>
        </w:rPr>
        <w:tab/>
      </w:r>
      <w:r w:rsidR="00585FF0" w:rsidRPr="00585FF0">
        <w:rPr>
          <w:rFonts w:ascii="Times New Roman" w:eastAsia="Times New Roman" w:hAnsi="Times New Roman"/>
          <w:sz w:val="28"/>
          <w:szCs w:val="28"/>
          <w:lang w:val="uk-UA"/>
        </w:rPr>
        <w:tab/>
      </w:r>
      <w:r w:rsidR="00585FF0" w:rsidRPr="00585FF0">
        <w:rPr>
          <w:rFonts w:ascii="Times New Roman" w:eastAsia="Times New Roman" w:hAnsi="Times New Roman"/>
          <w:sz w:val="28"/>
          <w:szCs w:val="28"/>
          <w:lang w:val="uk-UA"/>
        </w:rPr>
        <w:tab/>
      </w:r>
      <w:r w:rsidR="00585FF0" w:rsidRPr="00585FF0">
        <w:rPr>
          <w:rFonts w:ascii="Times New Roman" w:eastAsia="Times New Roman" w:hAnsi="Times New Roman"/>
          <w:sz w:val="28"/>
          <w:szCs w:val="28"/>
          <w:lang w:val="uk-UA"/>
        </w:rPr>
        <w:tab/>
      </w:r>
      <w:r w:rsidR="00585FF0" w:rsidRPr="00585FF0">
        <w:rPr>
          <w:rFonts w:ascii="Times New Roman" w:eastAsia="Times New Roman" w:hAnsi="Times New Roman"/>
          <w:sz w:val="28"/>
          <w:szCs w:val="28"/>
          <w:lang w:val="uk-UA"/>
        </w:rPr>
        <w:tab/>
      </w:r>
      <w:r w:rsidR="00585FF0" w:rsidRPr="00585FF0">
        <w:rPr>
          <w:rFonts w:ascii="Times New Roman" w:eastAsia="Times New Roman" w:hAnsi="Times New Roman"/>
          <w:sz w:val="28"/>
          <w:szCs w:val="28"/>
          <w:lang w:val="uk-UA"/>
        </w:rPr>
        <w:tab/>
      </w:r>
      <w:r w:rsidR="00585FF0" w:rsidRPr="00585FF0">
        <w:rPr>
          <w:rFonts w:ascii="Times New Roman" w:eastAsia="Times New Roman" w:hAnsi="Times New Roman"/>
          <w:sz w:val="28"/>
          <w:szCs w:val="28"/>
          <w:lang w:val="uk-UA"/>
        </w:rPr>
        <w:tab/>
      </w:r>
      <w:r w:rsidR="00585FF0" w:rsidRPr="00585FF0">
        <w:rPr>
          <w:rFonts w:ascii="Times New Roman" w:eastAsia="Times New Roman" w:hAnsi="Times New Roman"/>
          <w:sz w:val="28"/>
          <w:szCs w:val="28"/>
          <w:lang w:val="uk-UA"/>
        </w:rPr>
        <w:tab/>
      </w:r>
      <w:r w:rsidR="00585FF0" w:rsidRPr="00585FF0">
        <w:rPr>
          <w:rFonts w:ascii="Times New Roman" w:eastAsia="Times New Roman" w:hAnsi="Times New Roman"/>
          <w:sz w:val="28"/>
          <w:szCs w:val="28"/>
          <w:lang w:val="uk-UA"/>
        </w:rPr>
        <w:tab/>
        <w:t>№</w:t>
      </w:r>
      <w:r w:rsidR="0058158F">
        <w:rPr>
          <w:rFonts w:ascii="Times New Roman" w:eastAsia="Times New Roman" w:hAnsi="Times New Roman"/>
          <w:sz w:val="28"/>
          <w:szCs w:val="28"/>
          <w:lang w:val="uk-UA"/>
        </w:rPr>
        <w:t xml:space="preserve"> 109-</w:t>
      </w:r>
      <w:r w:rsidR="00585FF0" w:rsidRPr="00585FF0">
        <w:rPr>
          <w:rFonts w:ascii="Times New Roman" w:eastAsia="Times New Roman" w:hAnsi="Times New Roman"/>
          <w:sz w:val="28"/>
          <w:szCs w:val="28"/>
          <w:lang w:val="uk-UA"/>
        </w:rPr>
        <w:t xml:space="preserve"> аг</w:t>
      </w:r>
    </w:p>
    <w:p w:rsidR="00585FF0" w:rsidRPr="00585FF0" w:rsidRDefault="00585FF0" w:rsidP="006F5625">
      <w:pPr>
        <w:spacing w:after="0" w:line="240" w:lineRule="auto"/>
        <w:rPr>
          <w:rFonts w:ascii="Times New Roman" w:eastAsia="Times New Roman" w:hAnsi="Times New Roman"/>
          <w:sz w:val="28"/>
          <w:szCs w:val="28"/>
          <w:lang w:val="uk-UA"/>
        </w:rPr>
      </w:pPr>
    </w:p>
    <w:p w:rsidR="00570F30" w:rsidRPr="00585FF0" w:rsidRDefault="00781084" w:rsidP="0086035B">
      <w:pPr>
        <w:spacing w:after="0" w:line="240" w:lineRule="auto"/>
        <w:contextualSpacing/>
        <w:jc w:val="both"/>
        <w:rPr>
          <w:rFonts w:ascii="Times New Roman" w:hAnsi="Times New Roman"/>
          <w:b/>
          <w:bCs/>
          <w:i/>
          <w:iCs/>
          <w:sz w:val="28"/>
          <w:szCs w:val="28"/>
          <w:lang w:val="uk-UA"/>
        </w:rPr>
      </w:pPr>
      <w:r w:rsidRPr="00585FF0">
        <w:rPr>
          <w:rFonts w:ascii="Times New Roman" w:hAnsi="Times New Roman"/>
          <w:b/>
          <w:bCs/>
          <w:i/>
          <w:iCs/>
          <w:sz w:val="28"/>
          <w:szCs w:val="28"/>
          <w:lang w:val="uk-UA"/>
        </w:rPr>
        <w:t>Про</w:t>
      </w:r>
      <w:r w:rsidR="00570F30" w:rsidRPr="00585FF0">
        <w:rPr>
          <w:rFonts w:ascii="Times New Roman" w:hAnsi="Times New Roman"/>
          <w:b/>
          <w:bCs/>
          <w:i/>
          <w:iCs/>
          <w:sz w:val="28"/>
          <w:szCs w:val="28"/>
          <w:lang w:val="uk-UA"/>
        </w:rPr>
        <w:t xml:space="preserve"> підсумки контролю</w:t>
      </w:r>
      <w:r w:rsidRPr="00585FF0">
        <w:rPr>
          <w:rFonts w:ascii="Times New Roman" w:hAnsi="Times New Roman"/>
          <w:b/>
          <w:bCs/>
          <w:i/>
          <w:iCs/>
          <w:sz w:val="28"/>
          <w:szCs w:val="28"/>
          <w:lang w:val="uk-UA"/>
        </w:rPr>
        <w:t xml:space="preserve"> </w:t>
      </w:r>
    </w:p>
    <w:p w:rsidR="00570F30" w:rsidRPr="00585FF0" w:rsidRDefault="00781084" w:rsidP="0086035B">
      <w:pPr>
        <w:spacing w:after="0" w:line="240" w:lineRule="auto"/>
        <w:contextualSpacing/>
        <w:jc w:val="both"/>
        <w:rPr>
          <w:rFonts w:ascii="Times New Roman" w:hAnsi="Times New Roman"/>
          <w:b/>
          <w:bCs/>
          <w:i/>
          <w:iCs/>
          <w:sz w:val="28"/>
          <w:szCs w:val="28"/>
          <w:lang w:val="uk-UA"/>
        </w:rPr>
      </w:pPr>
      <w:r w:rsidRPr="00585FF0">
        <w:rPr>
          <w:rFonts w:ascii="Times New Roman" w:hAnsi="Times New Roman"/>
          <w:b/>
          <w:bCs/>
          <w:i/>
          <w:iCs/>
          <w:sz w:val="28"/>
          <w:szCs w:val="28"/>
          <w:lang w:val="uk-UA"/>
        </w:rPr>
        <w:t>стан</w:t>
      </w:r>
      <w:r w:rsidR="00570F30" w:rsidRPr="00585FF0">
        <w:rPr>
          <w:rFonts w:ascii="Times New Roman" w:hAnsi="Times New Roman"/>
          <w:b/>
          <w:bCs/>
          <w:i/>
          <w:iCs/>
          <w:sz w:val="28"/>
          <w:szCs w:val="28"/>
          <w:lang w:val="uk-UA"/>
        </w:rPr>
        <w:t>у</w:t>
      </w:r>
      <w:r w:rsidRPr="00585FF0">
        <w:rPr>
          <w:rFonts w:ascii="Times New Roman" w:hAnsi="Times New Roman"/>
          <w:b/>
          <w:bCs/>
          <w:i/>
          <w:iCs/>
          <w:sz w:val="28"/>
          <w:szCs w:val="28"/>
          <w:lang w:val="uk-UA"/>
        </w:rPr>
        <w:t xml:space="preserve"> виховної роботи </w:t>
      </w:r>
      <w:r w:rsidR="00570F30" w:rsidRPr="00585FF0">
        <w:rPr>
          <w:rFonts w:ascii="Times New Roman" w:hAnsi="Times New Roman"/>
          <w:b/>
          <w:bCs/>
          <w:i/>
          <w:iCs/>
          <w:sz w:val="28"/>
          <w:szCs w:val="28"/>
          <w:lang w:val="uk-UA"/>
        </w:rPr>
        <w:t xml:space="preserve">за напрямком </w:t>
      </w:r>
    </w:p>
    <w:p w:rsidR="00570F30" w:rsidRPr="00585FF0" w:rsidRDefault="00570F30" w:rsidP="0086035B">
      <w:pPr>
        <w:spacing w:after="0" w:line="240" w:lineRule="auto"/>
        <w:contextualSpacing/>
        <w:jc w:val="both"/>
        <w:rPr>
          <w:rFonts w:ascii="Times New Roman" w:hAnsi="Times New Roman"/>
          <w:b/>
          <w:bCs/>
          <w:i/>
          <w:iCs/>
          <w:sz w:val="28"/>
          <w:szCs w:val="28"/>
          <w:lang w:val="uk-UA"/>
        </w:rPr>
      </w:pPr>
      <w:r w:rsidRPr="00585FF0">
        <w:rPr>
          <w:rFonts w:ascii="Times New Roman" w:hAnsi="Times New Roman"/>
          <w:b/>
          <w:bCs/>
          <w:i/>
          <w:iCs/>
          <w:sz w:val="28"/>
          <w:szCs w:val="28"/>
          <w:lang w:val="uk-UA"/>
        </w:rPr>
        <w:t>національно-патріотичного виховання</w:t>
      </w:r>
    </w:p>
    <w:p w:rsidR="00570F30" w:rsidRPr="00585FF0" w:rsidRDefault="00570F30" w:rsidP="0086035B">
      <w:pPr>
        <w:spacing w:after="0" w:line="240" w:lineRule="auto"/>
        <w:contextualSpacing/>
        <w:jc w:val="both"/>
        <w:rPr>
          <w:rFonts w:ascii="Times New Roman" w:hAnsi="Times New Roman"/>
          <w:b/>
          <w:bCs/>
          <w:i/>
          <w:iCs/>
          <w:sz w:val="28"/>
          <w:szCs w:val="28"/>
          <w:lang w:val="uk-UA"/>
        </w:rPr>
      </w:pPr>
      <w:r w:rsidRPr="00585FF0">
        <w:rPr>
          <w:rFonts w:ascii="Times New Roman" w:hAnsi="Times New Roman"/>
          <w:b/>
          <w:bCs/>
          <w:i/>
          <w:iCs/>
          <w:sz w:val="28"/>
          <w:szCs w:val="28"/>
          <w:lang w:val="uk-UA"/>
        </w:rPr>
        <w:t xml:space="preserve"> у І семестрі </w:t>
      </w:r>
      <w:r w:rsidR="00781084" w:rsidRPr="00585FF0">
        <w:rPr>
          <w:rFonts w:ascii="Times New Roman" w:hAnsi="Times New Roman"/>
          <w:b/>
          <w:bCs/>
          <w:i/>
          <w:iCs/>
          <w:sz w:val="28"/>
          <w:szCs w:val="28"/>
          <w:lang w:val="uk-UA"/>
        </w:rPr>
        <w:t xml:space="preserve"> 20</w:t>
      </w:r>
      <w:r w:rsidRPr="00585FF0">
        <w:rPr>
          <w:rFonts w:ascii="Times New Roman" w:hAnsi="Times New Roman"/>
          <w:b/>
          <w:bCs/>
          <w:i/>
          <w:iCs/>
          <w:sz w:val="28"/>
          <w:szCs w:val="28"/>
          <w:lang w:val="uk-UA"/>
        </w:rPr>
        <w:t>2</w:t>
      </w:r>
      <w:r w:rsidR="00B0700F" w:rsidRPr="00585FF0">
        <w:rPr>
          <w:rFonts w:ascii="Times New Roman" w:hAnsi="Times New Roman"/>
          <w:b/>
          <w:bCs/>
          <w:i/>
          <w:iCs/>
          <w:sz w:val="28"/>
          <w:szCs w:val="28"/>
          <w:lang w:val="uk-UA"/>
        </w:rPr>
        <w:t>2</w:t>
      </w:r>
      <w:r w:rsidR="00781084" w:rsidRPr="00585FF0">
        <w:rPr>
          <w:rFonts w:ascii="Times New Roman" w:hAnsi="Times New Roman"/>
          <w:b/>
          <w:bCs/>
          <w:i/>
          <w:iCs/>
          <w:sz w:val="28"/>
          <w:szCs w:val="28"/>
          <w:lang w:val="uk-UA"/>
        </w:rPr>
        <w:t>-202</w:t>
      </w:r>
      <w:r w:rsidR="00B0700F" w:rsidRPr="00585FF0">
        <w:rPr>
          <w:rFonts w:ascii="Times New Roman" w:hAnsi="Times New Roman"/>
          <w:b/>
          <w:bCs/>
          <w:i/>
          <w:iCs/>
          <w:sz w:val="28"/>
          <w:szCs w:val="28"/>
          <w:lang w:val="uk-UA"/>
        </w:rPr>
        <w:t>3</w:t>
      </w:r>
      <w:r w:rsidR="00781084" w:rsidRPr="00585FF0">
        <w:rPr>
          <w:rFonts w:ascii="Times New Roman" w:hAnsi="Times New Roman"/>
          <w:b/>
          <w:bCs/>
          <w:i/>
          <w:iCs/>
          <w:sz w:val="28"/>
          <w:szCs w:val="28"/>
          <w:lang w:val="uk-UA"/>
        </w:rPr>
        <w:t xml:space="preserve"> навчального року </w:t>
      </w:r>
    </w:p>
    <w:p w:rsidR="00570F30" w:rsidRPr="00585FF0" w:rsidRDefault="00570F30" w:rsidP="0086035B">
      <w:pPr>
        <w:spacing w:after="0" w:line="240" w:lineRule="auto"/>
        <w:contextualSpacing/>
        <w:jc w:val="both"/>
        <w:rPr>
          <w:rFonts w:ascii="Times New Roman" w:hAnsi="Times New Roman"/>
          <w:sz w:val="28"/>
          <w:szCs w:val="28"/>
          <w:lang w:val="uk-UA"/>
        </w:rPr>
      </w:pPr>
    </w:p>
    <w:p w:rsidR="00786442" w:rsidRPr="00585FF0" w:rsidRDefault="00781084" w:rsidP="0086035B">
      <w:pPr>
        <w:spacing w:after="0" w:line="240" w:lineRule="auto"/>
        <w:ind w:firstLine="708"/>
        <w:jc w:val="both"/>
        <w:rPr>
          <w:rFonts w:ascii="Times New Roman" w:hAnsi="Times New Roman"/>
          <w:sz w:val="28"/>
          <w:szCs w:val="28"/>
          <w:lang w:val="uk-UA"/>
        </w:rPr>
      </w:pPr>
      <w:r w:rsidRPr="00585FF0">
        <w:rPr>
          <w:rFonts w:ascii="Times New Roman" w:hAnsi="Times New Roman"/>
          <w:sz w:val="28"/>
          <w:szCs w:val="28"/>
          <w:lang w:val="uk-UA"/>
        </w:rPr>
        <w:t>На виконання</w:t>
      </w:r>
      <w:r w:rsidR="00570F30" w:rsidRPr="00585FF0">
        <w:rPr>
          <w:rFonts w:ascii="Times New Roman" w:hAnsi="Times New Roman"/>
          <w:sz w:val="28"/>
          <w:szCs w:val="28"/>
          <w:lang w:val="uk-UA"/>
        </w:rPr>
        <w:t xml:space="preserve"> </w:t>
      </w:r>
      <w:r w:rsidRPr="00585FF0">
        <w:rPr>
          <w:rFonts w:ascii="Times New Roman" w:hAnsi="Times New Roman"/>
          <w:sz w:val="28"/>
          <w:szCs w:val="28"/>
          <w:lang w:val="uk-UA"/>
        </w:rPr>
        <w:t xml:space="preserve">Концепції національно-патріотичного виховання, Програми національно-патріотичного виховання дітей та молоді </w:t>
      </w:r>
      <w:r w:rsidR="00570F30" w:rsidRPr="00585FF0">
        <w:rPr>
          <w:rFonts w:ascii="Times New Roman" w:hAnsi="Times New Roman"/>
          <w:sz w:val="28"/>
          <w:szCs w:val="28"/>
          <w:lang w:val="uk-UA"/>
        </w:rPr>
        <w:t>«Виховуємо дитину – будуємо країну»</w:t>
      </w:r>
      <w:r w:rsidRPr="00585FF0">
        <w:rPr>
          <w:rFonts w:ascii="Times New Roman" w:hAnsi="Times New Roman"/>
          <w:sz w:val="28"/>
          <w:szCs w:val="28"/>
          <w:lang w:val="uk-UA"/>
        </w:rPr>
        <w:t>,</w:t>
      </w:r>
      <w:r w:rsidR="00CE2F86" w:rsidRPr="0058158F">
        <w:rPr>
          <w:rFonts w:ascii="Times New Roman" w:hAnsi="Times New Roman"/>
          <w:sz w:val="28"/>
          <w:szCs w:val="28"/>
          <w:lang w:val="uk-UA"/>
        </w:rPr>
        <w:t xml:space="preserve"> </w:t>
      </w:r>
      <w:r w:rsidR="00CE2F86" w:rsidRPr="00585FF0">
        <w:rPr>
          <w:rFonts w:ascii="Times New Roman" w:hAnsi="Times New Roman"/>
          <w:sz w:val="28"/>
          <w:szCs w:val="28"/>
          <w:lang w:val="uk-UA"/>
        </w:rPr>
        <w:t>наказу МОН України від 06.06.2022 №527 щодо реалізації Концепції національно-патріотичного виховання в системі освіти України до 2025 року.</w:t>
      </w:r>
      <w:r w:rsidRPr="00585FF0">
        <w:rPr>
          <w:rFonts w:ascii="Times New Roman" w:hAnsi="Times New Roman"/>
          <w:sz w:val="28"/>
          <w:szCs w:val="28"/>
          <w:lang w:val="uk-UA"/>
        </w:rPr>
        <w:t xml:space="preserve"> </w:t>
      </w:r>
      <w:r w:rsidR="00786442" w:rsidRPr="00585FF0">
        <w:rPr>
          <w:rFonts w:ascii="Times New Roman" w:hAnsi="Times New Roman"/>
          <w:sz w:val="28"/>
          <w:szCs w:val="28"/>
          <w:lang w:val="uk-UA"/>
        </w:rPr>
        <w:t>Наказу Дніпропетровської обласної державної адміністрації Департаменту освіти та науки України від 30.01.2020 № 6\0\212-20 «Про затвердження Плану заходів одо реалізації національно-патріотичного виховання учнів, вихованців, слухачів закладів загальної середньої та позашкільної освіти області на 2020 – 2025 роки»</w:t>
      </w:r>
      <w:r w:rsidRPr="00585FF0">
        <w:rPr>
          <w:rFonts w:ascii="Times New Roman" w:hAnsi="Times New Roman"/>
          <w:sz w:val="28"/>
          <w:szCs w:val="28"/>
          <w:lang w:val="uk-UA"/>
        </w:rPr>
        <w:t xml:space="preserve"> Закону України від 18.12.2019 року № 2657-VIII «Про внесення змін до деяких законодавчих актів України щодо протидії </w:t>
      </w:r>
      <w:proofErr w:type="spellStart"/>
      <w:r w:rsidRPr="00585FF0">
        <w:rPr>
          <w:rFonts w:ascii="Times New Roman" w:hAnsi="Times New Roman"/>
          <w:sz w:val="28"/>
          <w:szCs w:val="28"/>
          <w:lang w:val="uk-UA"/>
        </w:rPr>
        <w:t>булінгу</w:t>
      </w:r>
      <w:proofErr w:type="spellEnd"/>
      <w:r w:rsidRPr="00585FF0">
        <w:rPr>
          <w:rFonts w:ascii="Times New Roman" w:hAnsi="Times New Roman"/>
          <w:sz w:val="28"/>
          <w:szCs w:val="28"/>
          <w:lang w:val="uk-UA"/>
        </w:rPr>
        <w:t xml:space="preserve"> (цькуванню)», Указу Президента</w:t>
      </w:r>
      <w:r w:rsidR="00585FF0">
        <w:rPr>
          <w:rFonts w:ascii="Times New Roman" w:hAnsi="Times New Roman"/>
          <w:sz w:val="28"/>
          <w:szCs w:val="28"/>
          <w:lang w:val="uk-UA"/>
        </w:rPr>
        <w:t xml:space="preserve"> </w:t>
      </w:r>
      <w:r w:rsidRPr="00585FF0">
        <w:rPr>
          <w:rFonts w:ascii="Times New Roman" w:hAnsi="Times New Roman"/>
          <w:sz w:val="28"/>
          <w:szCs w:val="28"/>
          <w:lang w:val="uk-UA"/>
        </w:rPr>
        <w:t>України від 18 травня 2019 року №286/2019 «Про Стратегію національно-патріотичного виховання» у школі організована виховна робота, яка була спрямована на впровадження в навчально-виховний процес виховної теми закладу</w:t>
      </w:r>
      <w:r w:rsidR="001B7F3E">
        <w:rPr>
          <w:rFonts w:ascii="Times New Roman" w:hAnsi="Times New Roman"/>
          <w:sz w:val="28"/>
          <w:szCs w:val="28"/>
          <w:lang w:val="uk-UA"/>
        </w:rPr>
        <w:t>.</w:t>
      </w:r>
      <w:r w:rsidRPr="00585FF0">
        <w:rPr>
          <w:rFonts w:ascii="Times New Roman" w:hAnsi="Times New Roman"/>
          <w:color w:val="FF0000"/>
          <w:sz w:val="28"/>
          <w:szCs w:val="28"/>
          <w:lang w:val="uk-UA"/>
        </w:rPr>
        <w:t xml:space="preserve"> </w:t>
      </w:r>
      <w:r w:rsidRPr="00585FF0">
        <w:rPr>
          <w:rFonts w:ascii="Times New Roman" w:hAnsi="Times New Roman"/>
          <w:sz w:val="28"/>
          <w:szCs w:val="28"/>
          <w:lang w:val="uk-UA"/>
        </w:rPr>
        <w:t xml:space="preserve">Для досягнення мети, поставленої перед педагогічним колективом, у школі створено систему виховної роботи, до якої входять постійно діючі структурні підрозділи: методичне об’єднання класних керівників, комплекс позашкільної роботи, учнівська рада, рада профілактики правопорушень, батьківська рада. Ядром виховної системи є цілісно-орієнтовний компонент, який базується на виконанні законів України «Про освіту», «Про загальну середню освіту», «Про охорону дитинства», Національної доктрини розвитку освіти, Концепції громадянського виховання, Національної програми патріотичного виховання населення, формування здорового способу життя, розвитку духовності та зміцнення моральних засад суспільства, Національної програми оздоровлення дітей, програми «Обдарована молодь», «Комплексної програми профілактики злочинності і бездоглядності», «Програми профілактики ВІЛ-інфекції», заходів щодо зміцнення моральності та утвердження здорового способу життя, Законів України «Про пожежну безпеку», «Про охорону праці». </w:t>
      </w:r>
    </w:p>
    <w:p w:rsidR="00501E5B" w:rsidRPr="00585FF0" w:rsidRDefault="00781084" w:rsidP="0086035B">
      <w:pPr>
        <w:spacing w:after="0" w:line="240" w:lineRule="auto"/>
        <w:ind w:firstLine="708"/>
        <w:jc w:val="both"/>
        <w:rPr>
          <w:rFonts w:ascii="Times New Roman" w:hAnsi="Times New Roman"/>
          <w:sz w:val="28"/>
          <w:szCs w:val="28"/>
          <w:lang w:val="uk-UA"/>
        </w:rPr>
      </w:pPr>
      <w:r w:rsidRPr="00585FF0">
        <w:rPr>
          <w:rFonts w:ascii="Times New Roman" w:hAnsi="Times New Roman"/>
          <w:sz w:val="28"/>
          <w:szCs w:val="28"/>
          <w:lang w:val="uk-UA"/>
        </w:rPr>
        <w:t xml:space="preserve">При організації роботи адміністрація керується розпорядчими документами районного відділу освіти та департаменту освіти, науки та молоді </w:t>
      </w:r>
      <w:r w:rsidR="00786442" w:rsidRPr="00585FF0">
        <w:rPr>
          <w:rFonts w:ascii="Times New Roman" w:hAnsi="Times New Roman"/>
          <w:sz w:val="28"/>
          <w:szCs w:val="28"/>
          <w:lang w:val="uk-UA"/>
        </w:rPr>
        <w:t xml:space="preserve">Дніпропетровської </w:t>
      </w:r>
      <w:r w:rsidRPr="00585FF0">
        <w:rPr>
          <w:rFonts w:ascii="Times New Roman" w:hAnsi="Times New Roman"/>
          <w:sz w:val="28"/>
          <w:szCs w:val="28"/>
          <w:lang w:val="uk-UA"/>
        </w:rPr>
        <w:t>облдержадміністрації. Виховна робота впродовж І</w:t>
      </w:r>
      <w:r w:rsidR="00786442" w:rsidRPr="00585FF0">
        <w:rPr>
          <w:rFonts w:ascii="Times New Roman" w:hAnsi="Times New Roman"/>
          <w:sz w:val="28"/>
          <w:szCs w:val="28"/>
          <w:lang w:val="uk-UA"/>
        </w:rPr>
        <w:t xml:space="preserve"> </w:t>
      </w:r>
      <w:r w:rsidRPr="00585FF0">
        <w:rPr>
          <w:rFonts w:ascii="Times New Roman" w:hAnsi="Times New Roman"/>
          <w:sz w:val="28"/>
          <w:szCs w:val="28"/>
          <w:lang w:val="uk-UA"/>
        </w:rPr>
        <w:t xml:space="preserve">семестру проводилася відповідно до Методичних рекомендацій щодо організації виховної роботи в загальноосвітніх навчальних закладах. </w:t>
      </w:r>
    </w:p>
    <w:p w:rsidR="00501E5B" w:rsidRPr="00585FF0" w:rsidRDefault="00501E5B" w:rsidP="0086035B">
      <w:pPr>
        <w:spacing w:after="0" w:line="240" w:lineRule="auto"/>
        <w:ind w:firstLine="708"/>
        <w:jc w:val="both"/>
        <w:rPr>
          <w:rFonts w:ascii="Times New Roman" w:hAnsi="Times New Roman"/>
          <w:sz w:val="28"/>
          <w:szCs w:val="28"/>
          <w:lang w:val="uk-UA"/>
        </w:rPr>
      </w:pPr>
      <w:r w:rsidRPr="00585FF0">
        <w:rPr>
          <w:rFonts w:ascii="Times New Roman" w:hAnsi="Times New Roman"/>
          <w:sz w:val="28"/>
          <w:szCs w:val="28"/>
          <w:lang w:val="uk-UA"/>
        </w:rPr>
        <w:lastRenderedPageBreak/>
        <w:t xml:space="preserve">Метою національно-патріотичного вихованим визначено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ідентичності громадян па основі духовно-моральних цінностей Українського народу, національної самобутності. </w:t>
      </w:r>
    </w:p>
    <w:p w:rsidR="00231B5C" w:rsidRPr="00585FF0" w:rsidRDefault="00781084" w:rsidP="0086035B">
      <w:pPr>
        <w:spacing w:after="0" w:line="240" w:lineRule="auto"/>
        <w:ind w:firstLine="708"/>
        <w:jc w:val="both"/>
        <w:rPr>
          <w:rFonts w:ascii="Times New Roman" w:hAnsi="Times New Roman"/>
          <w:sz w:val="28"/>
          <w:szCs w:val="28"/>
          <w:lang w:val="uk-UA"/>
        </w:rPr>
      </w:pPr>
      <w:r w:rsidRPr="00585FF0">
        <w:rPr>
          <w:rFonts w:ascii="Times New Roman" w:hAnsi="Times New Roman"/>
          <w:sz w:val="28"/>
          <w:szCs w:val="28"/>
          <w:lang w:val="uk-UA"/>
        </w:rPr>
        <w:t xml:space="preserve">Тому вирішення завдань виховної діяльності у </w:t>
      </w:r>
      <w:r w:rsidR="00501E5B" w:rsidRPr="00585FF0">
        <w:rPr>
          <w:rFonts w:ascii="Times New Roman" w:hAnsi="Times New Roman"/>
          <w:sz w:val="28"/>
          <w:szCs w:val="28"/>
          <w:lang w:val="uk-UA"/>
        </w:rPr>
        <w:t xml:space="preserve">Криворізькому ліцеї №71 було направлене на попередження і недопустимість  проявів  расизму,  шовінізму,  приниження  гідності іншомовних  людей  і  підкреслення словом  і  ділом  морального  </w:t>
      </w:r>
      <w:proofErr w:type="spellStart"/>
      <w:r w:rsidR="00501E5B" w:rsidRPr="00585FF0">
        <w:rPr>
          <w:rFonts w:ascii="Times New Roman" w:hAnsi="Times New Roman"/>
          <w:sz w:val="28"/>
          <w:szCs w:val="28"/>
          <w:lang w:val="uk-UA"/>
        </w:rPr>
        <w:t>наративу</w:t>
      </w:r>
      <w:proofErr w:type="spellEnd"/>
      <w:r w:rsidR="00501E5B" w:rsidRPr="00585FF0">
        <w:rPr>
          <w:rFonts w:ascii="Times New Roman" w:hAnsi="Times New Roman"/>
          <w:sz w:val="28"/>
          <w:szCs w:val="28"/>
          <w:lang w:val="uk-UA"/>
        </w:rPr>
        <w:t xml:space="preserve"> демократії, толерантності, прав людини та верховенства права, територіальної цілісності та єдності народів України.  Реалізовувалось</w:t>
      </w:r>
      <w:r w:rsidR="00231B5C" w:rsidRPr="00585FF0">
        <w:rPr>
          <w:rFonts w:ascii="Times New Roman" w:hAnsi="Times New Roman"/>
          <w:sz w:val="28"/>
          <w:szCs w:val="28"/>
          <w:lang w:val="uk-UA"/>
        </w:rPr>
        <w:t xml:space="preserve"> </w:t>
      </w:r>
      <w:r w:rsidRPr="00585FF0">
        <w:rPr>
          <w:rFonts w:ascii="Times New Roman" w:hAnsi="Times New Roman"/>
          <w:sz w:val="28"/>
          <w:szCs w:val="28"/>
          <w:lang w:val="uk-UA"/>
        </w:rPr>
        <w:t xml:space="preserve"> за окресленими </w:t>
      </w:r>
      <w:r w:rsidR="00B0700F" w:rsidRPr="00585FF0">
        <w:rPr>
          <w:rFonts w:ascii="Times New Roman" w:hAnsi="Times New Roman"/>
          <w:sz w:val="28"/>
          <w:szCs w:val="28"/>
          <w:lang w:val="uk-UA"/>
        </w:rPr>
        <w:t xml:space="preserve">складовими національно-патріотичного виховання </w:t>
      </w:r>
      <w:r w:rsidRPr="00585FF0">
        <w:rPr>
          <w:rFonts w:ascii="Times New Roman" w:hAnsi="Times New Roman"/>
          <w:sz w:val="28"/>
          <w:szCs w:val="28"/>
          <w:lang w:val="uk-UA"/>
        </w:rPr>
        <w:t>:</w:t>
      </w:r>
    </w:p>
    <w:p w:rsidR="00B0700F" w:rsidRPr="006F5625" w:rsidRDefault="006F5625" w:rsidP="008603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B0700F" w:rsidRPr="006F5625">
        <w:rPr>
          <w:rFonts w:ascii="Times New Roman" w:hAnsi="Times New Roman"/>
          <w:sz w:val="28"/>
          <w:szCs w:val="28"/>
          <w:lang w:val="uk-UA"/>
        </w:rPr>
        <w:t>громадянсько-патріотичне,</w:t>
      </w:r>
    </w:p>
    <w:p w:rsidR="00B0700F" w:rsidRPr="006F5625" w:rsidRDefault="006F5625" w:rsidP="008603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B0700F" w:rsidRPr="006F5625">
        <w:rPr>
          <w:rFonts w:ascii="Times New Roman" w:hAnsi="Times New Roman"/>
          <w:sz w:val="28"/>
          <w:szCs w:val="28"/>
          <w:lang w:val="uk-UA"/>
        </w:rPr>
        <w:t xml:space="preserve">духовно-моральне, </w:t>
      </w:r>
    </w:p>
    <w:p w:rsidR="00B0700F" w:rsidRPr="006F5625" w:rsidRDefault="006F5625" w:rsidP="008603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B0700F" w:rsidRPr="006F5625">
        <w:rPr>
          <w:rFonts w:ascii="Times New Roman" w:hAnsi="Times New Roman"/>
          <w:sz w:val="28"/>
          <w:szCs w:val="28"/>
          <w:lang w:val="uk-UA"/>
        </w:rPr>
        <w:t xml:space="preserve">військово-патріотичне </w:t>
      </w:r>
    </w:p>
    <w:p w:rsidR="00B0700F" w:rsidRPr="006F5625" w:rsidRDefault="006F5625" w:rsidP="008603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B0700F" w:rsidRPr="006F5625">
        <w:rPr>
          <w:rFonts w:ascii="Times New Roman" w:hAnsi="Times New Roman"/>
          <w:sz w:val="28"/>
          <w:szCs w:val="28"/>
          <w:lang w:val="uk-UA"/>
        </w:rPr>
        <w:t>екологічне.</w:t>
      </w:r>
    </w:p>
    <w:p w:rsidR="00231B5C" w:rsidRPr="00585FF0" w:rsidRDefault="00781084" w:rsidP="0086035B">
      <w:pPr>
        <w:spacing w:after="0" w:line="240" w:lineRule="auto"/>
        <w:ind w:firstLine="708"/>
        <w:jc w:val="both"/>
        <w:rPr>
          <w:rFonts w:ascii="Times New Roman" w:hAnsi="Times New Roman"/>
          <w:sz w:val="28"/>
          <w:szCs w:val="28"/>
          <w:lang w:val="uk-UA"/>
        </w:rPr>
      </w:pPr>
      <w:r w:rsidRPr="00585FF0">
        <w:rPr>
          <w:rFonts w:ascii="Times New Roman" w:hAnsi="Times New Roman"/>
          <w:sz w:val="28"/>
          <w:szCs w:val="28"/>
          <w:lang w:val="uk-UA"/>
        </w:rPr>
        <w:t xml:space="preserve">Відповідно Концепції виховання дітей та молоді у національній системі освіти в основу виховної діяльності школи були покладені такі принципи, які забезпечували сприятливі умови для виконання виховних завдань: </w:t>
      </w:r>
    </w:p>
    <w:p w:rsidR="00231B5C" w:rsidRPr="00585FF0" w:rsidRDefault="00781084" w:rsidP="0086035B">
      <w:pPr>
        <w:pStyle w:val="a5"/>
        <w:numPr>
          <w:ilvl w:val="0"/>
          <w:numId w:val="8"/>
        </w:numPr>
        <w:spacing w:after="0" w:line="240" w:lineRule="auto"/>
        <w:jc w:val="both"/>
        <w:rPr>
          <w:rFonts w:ascii="Times New Roman" w:hAnsi="Times New Roman"/>
          <w:sz w:val="28"/>
          <w:szCs w:val="28"/>
          <w:lang w:val="uk-UA"/>
        </w:rPr>
      </w:pPr>
      <w:r w:rsidRPr="00585FF0">
        <w:rPr>
          <w:rFonts w:ascii="Times New Roman" w:hAnsi="Times New Roman"/>
          <w:sz w:val="28"/>
          <w:szCs w:val="28"/>
          <w:lang w:val="uk-UA"/>
        </w:rPr>
        <w:t xml:space="preserve">єдність навчання та виховання; </w:t>
      </w:r>
    </w:p>
    <w:p w:rsidR="00231B5C" w:rsidRPr="00585FF0" w:rsidRDefault="00781084" w:rsidP="0086035B">
      <w:pPr>
        <w:pStyle w:val="a5"/>
        <w:numPr>
          <w:ilvl w:val="0"/>
          <w:numId w:val="8"/>
        </w:numPr>
        <w:spacing w:after="0" w:line="240" w:lineRule="auto"/>
        <w:jc w:val="both"/>
        <w:rPr>
          <w:rFonts w:ascii="Times New Roman" w:hAnsi="Times New Roman"/>
          <w:sz w:val="28"/>
          <w:szCs w:val="28"/>
          <w:lang w:val="uk-UA"/>
        </w:rPr>
      </w:pPr>
      <w:r w:rsidRPr="00585FF0">
        <w:rPr>
          <w:rFonts w:ascii="Times New Roman" w:hAnsi="Times New Roman"/>
          <w:sz w:val="28"/>
          <w:szCs w:val="28"/>
          <w:lang w:val="uk-UA"/>
        </w:rPr>
        <w:t xml:space="preserve">демократизація і гуманізація виховання; </w:t>
      </w:r>
    </w:p>
    <w:p w:rsidR="00231B5C" w:rsidRPr="00585FF0" w:rsidRDefault="00781084" w:rsidP="0086035B">
      <w:pPr>
        <w:pStyle w:val="a5"/>
        <w:numPr>
          <w:ilvl w:val="0"/>
          <w:numId w:val="8"/>
        </w:numPr>
        <w:spacing w:after="0" w:line="240" w:lineRule="auto"/>
        <w:jc w:val="both"/>
        <w:rPr>
          <w:rFonts w:ascii="Times New Roman" w:hAnsi="Times New Roman"/>
          <w:sz w:val="28"/>
          <w:szCs w:val="28"/>
          <w:lang w:val="uk-UA"/>
        </w:rPr>
      </w:pPr>
      <w:proofErr w:type="spellStart"/>
      <w:r w:rsidRPr="00585FF0">
        <w:rPr>
          <w:rFonts w:ascii="Times New Roman" w:hAnsi="Times New Roman"/>
          <w:sz w:val="28"/>
          <w:szCs w:val="28"/>
          <w:lang w:val="uk-UA"/>
        </w:rPr>
        <w:t>природовідповідність</w:t>
      </w:r>
      <w:proofErr w:type="spellEnd"/>
      <w:r w:rsidRPr="00585FF0">
        <w:rPr>
          <w:rFonts w:ascii="Times New Roman" w:hAnsi="Times New Roman"/>
          <w:sz w:val="28"/>
          <w:szCs w:val="28"/>
          <w:lang w:val="uk-UA"/>
        </w:rPr>
        <w:t xml:space="preserve">; диференціація та індивідуалізація виховного процесу; </w:t>
      </w:r>
    </w:p>
    <w:p w:rsidR="00231B5C" w:rsidRPr="00585FF0" w:rsidRDefault="00781084" w:rsidP="0086035B">
      <w:pPr>
        <w:pStyle w:val="a5"/>
        <w:numPr>
          <w:ilvl w:val="0"/>
          <w:numId w:val="8"/>
        </w:numPr>
        <w:spacing w:after="0" w:line="240" w:lineRule="auto"/>
        <w:jc w:val="both"/>
        <w:rPr>
          <w:rFonts w:ascii="Times New Roman" w:hAnsi="Times New Roman"/>
          <w:sz w:val="28"/>
          <w:szCs w:val="28"/>
          <w:lang w:val="uk-UA"/>
        </w:rPr>
      </w:pPr>
      <w:r w:rsidRPr="00585FF0">
        <w:rPr>
          <w:rFonts w:ascii="Times New Roman" w:hAnsi="Times New Roman"/>
          <w:sz w:val="28"/>
          <w:szCs w:val="28"/>
          <w:lang w:val="uk-UA"/>
        </w:rPr>
        <w:t xml:space="preserve">забезпечення активної позиції учнів та їхніх представницьких органів у житті та колективній діяльності; </w:t>
      </w:r>
    </w:p>
    <w:p w:rsidR="00231B5C" w:rsidRPr="00585FF0" w:rsidRDefault="00781084" w:rsidP="0086035B">
      <w:pPr>
        <w:pStyle w:val="a5"/>
        <w:numPr>
          <w:ilvl w:val="0"/>
          <w:numId w:val="8"/>
        </w:numPr>
        <w:spacing w:after="0" w:line="240" w:lineRule="auto"/>
        <w:jc w:val="both"/>
        <w:rPr>
          <w:rFonts w:ascii="Times New Roman" w:hAnsi="Times New Roman"/>
          <w:sz w:val="28"/>
          <w:szCs w:val="28"/>
          <w:lang w:val="uk-UA"/>
        </w:rPr>
      </w:pPr>
      <w:r w:rsidRPr="00585FF0">
        <w:rPr>
          <w:rFonts w:ascii="Times New Roman" w:hAnsi="Times New Roman"/>
          <w:sz w:val="28"/>
          <w:szCs w:val="28"/>
          <w:lang w:val="uk-UA"/>
        </w:rPr>
        <w:t xml:space="preserve">зв'язок виховання з життям; </w:t>
      </w:r>
    </w:p>
    <w:p w:rsidR="00231B5C" w:rsidRPr="00585FF0" w:rsidRDefault="00781084" w:rsidP="0086035B">
      <w:pPr>
        <w:pStyle w:val="a5"/>
        <w:numPr>
          <w:ilvl w:val="0"/>
          <w:numId w:val="8"/>
        </w:numPr>
        <w:spacing w:after="0" w:line="240" w:lineRule="auto"/>
        <w:jc w:val="both"/>
        <w:rPr>
          <w:rFonts w:ascii="Times New Roman" w:hAnsi="Times New Roman"/>
          <w:sz w:val="28"/>
          <w:szCs w:val="28"/>
          <w:lang w:val="uk-UA"/>
        </w:rPr>
      </w:pPr>
      <w:r w:rsidRPr="00585FF0">
        <w:rPr>
          <w:rFonts w:ascii="Times New Roman" w:hAnsi="Times New Roman"/>
          <w:sz w:val="28"/>
          <w:szCs w:val="28"/>
          <w:lang w:val="uk-UA"/>
        </w:rPr>
        <w:t xml:space="preserve">єдність поваги й довіри до особистості та вимогливості до неї; </w:t>
      </w:r>
    </w:p>
    <w:p w:rsidR="00231B5C" w:rsidRPr="00585FF0" w:rsidRDefault="00781084" w:rsidP="0086035B">
      <w:pPr>
        <w:pStyle w:val="a5"/>
        <w:numPr>
          <w:ilvl w:val="0"/>
          <w:numId w:val="8"/>
        </w:numPr>
        <w:spacing w:after="0" w:line="240" w:lineRule="auto"/>
        <w:jc w:val="both"/>
        <w:rPr>
          <w:rFonts w:ascii="Times New Roman" w:hAnsi="Times New Roman"/>
          <w:sz w:val="28"/>
          <w:szCs w:val="28"/>
          <w:lang w:val="uk-UA"/>
        </w:rPr>
      </w:pPr>
      <w:r w:rsidRPr="00585FF0">
        <w:rPr>
          <w:rFonts w:ascii="Times New Roman" w:hAnsi="Times New Roman"/>
          <w:sz w:val="28"/>
          <w:szCs w:val="28"/>
          <w:lang w:val="uk-UA"/>
        </w:rPr>
        <w:t xml:space="preserve">єдність прав, свободи вибору та відповідальності особистості; </w:t>
      </w:r>
    </w:p>
    <w:p w:rsidR="00D3744E" w:rsidRPr="00F66E6A" w:rsidRDefault="00781084" w:rsidP="0086035B">
      <w:pPr>
        <w:pStyle w:val="a5"/>
        <w:numPr>
          <w:ilvl w:val="0"/>
          <w:numId w:val="8"/>
        </w:numPr>
        <w:spacing w:after="0" w:line="240" w:lineRule="auto"/>
        <w:jc w:val="both"/>
        <w:rPr>
          <w:rFonts w:ascii="Times New Roman" w:hAnsi="Times New Roman"/>
          <w:sz w:val="28"/>
          <w:szCs w:val="28"/>
          <w:lang w:val="uk-UA"/>
        </w:rPr>
      </w:pPr>
      <w:r w:rsidRPr="00585FF0">
        <w:rPr>
          <w:rFonts w:ascii="Times New Roman" w:hAnsi="Times New Roman"/>
          <w:sz w:val="28"/>
          <w:szCs w:val="28"/>
          <w:lang w:val="uk-UA"/>
        </w:rPr>
        <w:t>гармонізація родинного та суспільного вихован</w:t>
      </w:r>
      <w:r w:rsidR="00231B5C" w:rsidRPr="00585FF0">
        <w:rPr>
          <w:rFonts w:ascii="Times New Roman" w:hAnsi="Times New Roman"/>
          <w:sz w:val="28"/>
          <w:szCs w:val="28"/>
          <w:lang w:val="uk-UA"/>
        </w:rPr>
        <w:t>ня</w:t>
      </w:r>
      <w:r w:rsidRPr="00585FF0">
        <w:rPr>
          <w:rFonts w:ascii="Times New Roman" w:hAnsi="Times New Roman"/>
          <w:sz w:val="28"/>
          <w:szCs w:val="28"/>
          <w:lang w:val="uk-UA"/>
        </w:rPr>
        <w:t xml:space="preserve">. </w:t>
      </w:r>
    </w:p>
    <w:p w:rsidR="00D3744E" w:rsidRPr="00585FF0" w:rsidRDefault="00D3744E" w:rsidP="0086035B">
      <w:pPr>
        <w:spacing w:after="0" w:line="240" w:lineRule="auto"/>
        <w:jc w:val="both"/>
        <w:rPr>
          <w:rFonts w:ascii="Times New Roman" w:hAnsi="Times New Roman"/>
          <w:sz w:val="28"/>
          <w:szCs w:val="28"/>
          <w:lang w:val="uk-UA"/>
        </w:rPr>
      </w:pPr>
      <w:r w:rsidRPr="00585FF0">
        <w:rPr>
          <w:rFonts w:ascii="Times New Roman" w:hAnsi="Times New Roman"/>
          <w:sz w:val="28"/>
          <w:szCs w:val="28"/>
          <w:lang w:val="uk-UA"/>
        </w:rPr>
        <w:t>Національно-патріотичне виховання учнів в ліцеї здійснюється комплексно – через освітній процес, позакласну роботу, функціонування органів учнівського самоврядування та носить послідовний характер.</w:t>
      </w:r>
    </w:p>
    <w:p w:rsidR="00D3744E" w:rsidRPr="00585FF0" w:rsidRDefault="00D3744E" w:rsidP="0086035B">
      <w:pPr>
        <w:spacing w:after="0" w:line="240" w:lineRule="auto"/>
        <w:jc w:val="both"/>
        <w:rPr>
          <w:rFonts w:ascii="Times New Roman" w:hAnsi="Times New Roman"/>
          <w:sz w:val="28"/>
          <w:szCs w:val="28"/>
          <w:lang w:val="uk-UA"/>
        </w:rPr>
      </w:pPr>
      <w:r w:rsidRPr="00585FF0">
        <w:rPr>
          <w:rFonts w:ascii="Times New Roman" w:hAnsi="Times New Roman"/>
          <w:sz w:val="28"/>
          <w:szCs w:val="28"/>
          <w:lang w:val="uk-UA"/>
        </w:rPr>
        <w:t>Працюючи над реалізацією Концепції національно-патріотичного виховання, педагогічний колектив всю виховну роботу спрямовує  на виховання свідомого громадянина, патріота України.</w:t>
      </w:r>
    </w:p>
    <w:p w:rsidR="00D3744E" w:rsidRPr="00585FF0" w:rsidRDefault="00D3744E" w:rsidP="0086035B">
      <w:pPr>
        <w:spacing w:after="0" w:line="240" w:lineRule="auto"/>
        <w:jc w:val="both"/>
        <w:rPr>
          <w:rFonts w:ascii="Times New Roman" w:hAnsi="Times New Roman"/>
          <w:sz w:val="28"/>
          <w:szCs w:val="28"/>
          <w:lang w:val="uk-UA"/>
        </w:rPr>
      </w:pPr>
      <w:r w:rsidRPr="00585FF0">
        <w:rPr>
          <w:rFonts w:ascii="Times New Roman" w:hAnsi="Times New Roman"/>
          <w:sz w:val="28"/>
          <w:szCs w:val="28"/>
          <w:lang w:val="uk-UA"/>
        </w:rPr>
        <w:t xml:space="preserve">Так, в навчальному закладі оформлений куточок державної символіки, де учні мають змогу ознайомитися з державними символами України – Гербом, Прапором, Гімном. </w:t>
      </w:r>
      <w:proofErr w:type="spellStart"/>
      <w:r w:rsidRPr="00585FF0">
        <w:rPr>
          <w:rFonts w:ascii="Times New Roman" w:hAnsi="Times New Roman"/>
          <w:sz w:val="28"/>
          <w:szCs w:val="28"/>
          <w:lang w:val="uk-UA"/>
        </w:rPr>
        <w:t>Загальноліцейні</w:t>
      </w:r>
      <w:proofErr w:type="spellEnd"/>
      <w:r w:rsidRPr="00585FF0">
        <w:rPr>
          <w:rFonts w:ascii="Times New Roman" w:hAnsi="Times New Roman"/>
          <w:sz w:val="28"/>
          <w:szCs w:val="28"/>
          <w:lang w:val="uk-UA"/>
        </w:rPr>
        <w:t xml:space="preserve"> заходи (</w:t>
      </w:r>
      <w:proofErr w:type="spellStart"/>
      <w:r w:rsidRPr="00585FF0">
        <w:rPr>
          <w:rFonts w:ascii="Times New Roman" w:hAnsi="Times New Roman"/>
          <w:sz w:val="28"/>
          <w:szCs w:val="28"/>
          <w:lang w:val="uk-UA"/>
        </w:rPr>
        <w:t>флеш-моби</w:t>
      </w:r>
      <w:proofErr w:type="spellEnd"/>
      <w:r w:rsidRPr="00585FF0">
        <w:rPr>
          <w:rFonts w:ascii="Times New Roman" w:hAnsi="Times New Roman"/>
          <w:sz w:val="28"/>
          <w:szCs w:val="28"/>
          <w:lang w:val="uk-UA"/>
        </w:rPr>
        <w:t>, конференції тощо) проходять під звучання Державного Гімну України. Спільне виконання гімну мобілізує, організовує, підносить національний дух.</w:t>
      </w:r>
    </w:p>
    <w:p w:rsidR="00D3744E" w:rsidRPr="00585FF0" w:rsidRDefault="00D3744E" w:rsidP="0086035B">
      <w:pPr>
        <w:spacing w:after="0" w:line="240" w:lineRule="auto"/>
        <w:jc w:val="both"/>
        <w:rPr>
          <w:rFonts w:ascii="Times New Roman" w:hAnsi="Times New Roman"/>
          <w:sz w:val="28"/>
          <w:szCs w:val="28"/>
          <w:lang w:val="uk-UA"/>
        </w:rPr>
      </w:pPr>
      <w:r w:rsidRPr="00585FF0">
        <w:rPr>
          <w:rFonts w:ascii="Times New Roman" w:hAnsi="Times New Roman"/>
          <w:sz w:val="28"/>
          <w:szCs w:val="28"/>
          <w:lang w:val="uk-UA"/>
        </w:rPr>
        <w:t>Класними керівниками ведеться роз’яснення ідейної суті державних символів і правил їх використання, виховується позитивне ставлення до державних символів України, формується почуття поваги до них. Останнім часом стало престижним серед учнів носіння елементів державної символіки для підкреслення громадянства із почуття гордості за належність до держави.</w:t>
      </w:r>
    </w:p>
    <w:p w:rsidR="00D3744E" w:rsidRPr="00585FF0" w:rsidRDefault="00D3744E" w:rsidP="0086035B">
      <w:pPr>
        <w:spacing w:after="0" w:line="240" w:lineRule="auto"/>
        <w:jc w:val="both"/>
        <w:rPr>
          <w:rFonts w:ascii="Times New Roman" w:hAnsi="Times New Roman"/>
          <w:sz w:val="28"/>
          <w:szCs w:val="28"/>
          <w:lang w:val="uk-UA"/>
        </w:rPr>
      </w:pPr>
      <w:r w:rsidRPr="00585FF0">
        <w:rPr>
          <w:rFonts w:ascii="Times New Roman" w:hAnsi="Times New Roman"/>
          <w:sz w:val="28"/>
          <w:szCs w:val="28"/>
          <w:lang w:val="uk-UA"/>
        </w:rPr>
        <w:lastRenderedPageBreak/>
        <w:t>Традиційними в ліцеї стало відзначення Дня Збройних Сил України, українського козацтва, Дня Гідності та Свободи, вшанування жертв Голодомору, Дня  Соборності України, Дня вшанування учасників бойових дій на території інших держав, Дня вшанування пам’яті Небесної Сотні, героїв Крут, Дня Пам′яті та Примирення. До цих дат заплановані і проводяться різноманітні заходи: тематичні виховні години, уроки мужності, бесіди, зустрічі, уроки-реквієм, вікторини, літературно-музичні композиції тощо. Виховний вплив таких заходів спрямовувався на плекання в кожному учневі високого громадянського почуття приналежності до України, її народу. Велика роль у цьому належала учнівському самоврядуванню, вчителям історії, класним керівникам.</w:t>
      </w:r>
    </w:p>
    <w:p w:rsidR="00702B4E" w:rsidRPr="00585FF0" w:rsidRDefault="00D3744E" w:rsidP="0086035B">
      <w:pPr>
        <w:spacing w:after="0" w:line="240" w:lineRule="auto"/>
        <w:jc w:val="both"/>
        <w:rPr>
          <w:rFonts w:ascii="Times New Roman" w:hAnsi="Times New Roman"/>
          <w:sz w:val="28"/>
          <w:szCs w:val="28"/>
          <w:lang w:val="uk-UA"/>
        </w:rPr>
      </w:pPr>
      <w:r w:rsidRPr="00585FF0">
        <w:rPr>
          <w:rFonts w:ascii="Times New Roman" w:hAnsi="Times New Roman"/>
          <w:sz w:val="28"/>
          <w:szCs w:val="28"/>
          <w:lang w:val="uk-UA"/>
        </w:rPr>
        <w:t xml:space="preserve">У І семестрі 2022-2023 </w:t>
      </w:r>
      <w:proofErr w:type="spellStart"/>
      <w:r w:rsidRPr="00585FF0">
        <w:rPr>
          <w:rFonts w:ascii="Times New Roman" w:hAnsi="Times New Roman"/>
          <w:sz w:val="28"/>
          <w:szCs w:val="28"/>
          <w:lang w:val="uk-UA"/>
        </w:rPr>
        <w:t>н.р</w:t>
      </w:r>
      <w:proofErr w:type="spellEnd"/>
      <w:r w:rsidRPr="00585FF0">
        <w:rPr>
          <w:rFonts w:ascii="Times New Roman" w:hAnsi="Times New Roman"/>
          <w:sz w:val="28"/>
          <w:szCs w:val="28"/>
          <w:lang w:val="uk-UA"/>
        </w:rPr>
        <w:t>. високий виховний ефект мали різні форми роботи, серед яких варто відмітити:</w:t>
      </w:r>
    </w:p>
    <w:p w:rsidR="00702B4E" w:rsidRPr="00585FF0" w:rsidRDefault="00702B4E" w:rsidP="0086035B">
      <w:pPr>
        <w:spacing w:after="0" w:line="240" w:lineRule="auto"/>
        <w:jc w:val="both"/>
        <w:rPr>
          <w:rFonts w:ascii="Times New Roman" w:eastAsia="Times New Roman" w:hAnsi="Times New Roman"/>
          <w:b/>
          <w:i/>
          <w:color w:val="000000"/>
          <w:sz w:val="28"/>
          <w:szCs w:val="28"/>
          <w:u w:val="single"/>
          <w:lang w:val="uk-UA" w:eastAsia="uk-UA"/>
        </w:rPr>
      </w:pPr>
      <w:r w:rsidRPr="00585FF0">
        <w:rPr>
          <w:rFonts w:ascii="Times New Roman" w:eastAsia="Times New Roman" w:hAnsi="Times New Roman"/>
          <w:b/>
          <w:i/>
          <w:color w:val="000000"/>
          <w:sz w:val="28"/>
          <w:szCs w:val="28"/>
          <w:u w:val="single"/>
          <w:lang w:val="uk-UA" w:eastAsia="uk-UA"/>
        </w:rPr>
        <w:t>Заходи до Дня захисника та захисниць України та Дня українського козацтва</w:t>
      </w:r>
    </w:p>
    <w:p w:rsidR="00702B4E" w:rsidRPr="00702B4E" w:rsidRDefault="00702B4E" w:rsidP="0086035B">
      <w:pPr>
        <w:widowControl w:val="0"/>
        <w:spacing w:after="0" w:line="240" w:lineRule="auto"/>
        <w:jc w:val="both"/>
        <w:rPr>
          <w:rFonts w:ascii="Times New Roman" w:eastAsia="Times New Roman" w:hAnsi="Times New Roman"/>
          <w:sz w:val="28"/>
          <w:szCs w:val="28"/>
          <w:lang w:val="uk-UA" w:eastAsia="uk-UA"/>
        </w:rPr>
      </w:pPr>
      <w:r w:rsidRPr="00702B4E">
        <w:rPr>
          <w:rFonts w:ascii="Times New Roman" w:eastAsia="Times New Roman" w:hAnsi="Times New Roman"/>
          <w:sz w:val="28"/>
          <w:szCs w:val="28"/>
          <w:lang w:val="uk-UA" w:eastAsia="uk-UA"/>
        </w:rPr>
        <w:t>Урок-гра «Нащадки козацької слави»</w:t>
      </w:r>
      <w:r w:rsidRPr="00702B4E">
        <w:rPr>
          <w:rFonts w:ascii="Times New Roman" w:eastAsia="Times New Roman" w:hAnsi="Times New Roman"/>
          <w:sz w:val="28"/>
          <w:szCs w:val="28"/>
          <w:lang w:val="uk-UA" w:eastAsia="uk-UA"/>
        </w:rPr>
        <w:tab/>
        <w:t>4-5-ті класи</w:t>
      </w:r>
    </w:p>
    <w:p w:rsidR="00702B4E" w:rsidRPr="00702B4E" w:rsidRDefault="00702B4E" w:rsidP="0086035B">
      <w:pPr>
        <w:widowControl w:val="0"/>
        <w:spacing w:after="0" w:line="240" w:lineRule="auto"/>
        <w:jc w:val="both"/>
        <w:rPr>
          <w:rFonts w:ascii="Times New Roman" w:eastAsia="Times New Roman" w:hAnsi="Times New Roman"/>
          <w:sz w:val="28"/>
          <w:szCs w:val="28"/>
          <w:lang w:val="uk-UA" w:eastAsia="uk-UA"/>
        </w:rPr>
      </w:pPr>
      <w:r w:rsidRPr="00702B4E">
        <w:rPr>
          <w:rFonts w:ascii="Times New Roman" w:eastAsia="Times New Roman" w:hAnsi="Times New Roman"/>
          <w:sz w:val="28"/>
          <w:szCs w:val="28"/>
          <w:lang w:val="uk-UA" w:eastAsia="uk-UA"/>
        </w:rPr>
        <w:t>Онлайн-Виставка-вшанування «Вітчизну прославили мужністю»   9-ті класи</w:t>
      </w:r>
    </w:p>
    <w:p w:rsidR="00702B4E" w:rsidRPr="00702B4E" w:rsidRDefault="00702B4E" w:rsidP="0086035B">
      <w:pPr>
        <w:widowControl w:val="0"/>
        <w:spacing w:after="0" w:line="240" w:lineRule="auto"/>
        <w:jc w:val="both"/>
        <w:rPr>
          <w:rFonts w:ascii="Times New Roman" w:eastAsia="Times New Roman" w:hAnsi="Times New Roman"/>
          <w:sz w:val="28"/>
          <w:szCs w:val="28"/>
          <w:lang w:val="uk-UA" w:eastAsia="uk-UA"/>
        </w:rPr>
      </w:pPr>
      <w:r w:rsidRPr="00702B4E">
        <w:rPr>
          <w:rFonts w:ascii="Times New Roman" w:eastAsia="Times New Roman" w:hAnsi="Times New Roman"/>
          <w:sz w:val="28"/>
          <w:szCs w:val="28"/>
          <w:lang w:val="uk-UA" w:eastAsia="uk-UA"/>
        </w:rPr>
        <w:t>Проведення майстер-класів «Подарунки для захисників України» (онлайн)</w:t>
      </w:r>
      <w:r w:rsidRPr="00702B4E">
        <w:rPr>
          <w:rFonts w:ascii="Times New Roman" w:eastAsia="Times New Roman" w:hAnsi="Times New Roman"/>
          <w:sz w:val="28"/>
          <w:szCs w:val="28"/>
          <w:lang w:val="uk-UA" w:eastAsia="uk-UA"/>
        </w:rPr>
        <w:tab/>
        <w:t>6-8-мі класи</w:t>
      </w:r>
    </w:p>
    <w:p w:rsidR="00702B4E" w:rsidRPr="00585FF0" w:rsidRDefault="00702B4E" w:rsidP="0086035B">
      <w:pPr>
        <w:widowControl w:val="0"/>
        <w:spacing w:after="0" w:line="240" w:lineRule="auto"/>
        <w:jc w:val="both"/>
        <w:rPr>
          <w:rFonts w:ascii="Times New Roman" w:eastAsia="Times New Roman" w:hAnsi="Times New Roman"/>
          <w:sz w:val="28"/>
          <w:szCs w:val="28"/>
          <w:lang w:val="uk-UA" w:eastAsia="uk-UA"/>
        </w:rPr>
      </w:pPr>
      <w:r w:rsidRPr="00702B4E">
        <w:rPr>
          <w:rFonts w:ascii="Times New Roman" w:eastAsia="Times New Roman" w:hAnsi="Times New Roman"/>
          <w:sz w:val="28"/>
          <w:szCs w:val="28"/>
          <w:lang w:val="uk-UA" w:eastAsia="uk-UA"/>
        </w:rPr>
        <w:t xml:space="preserve">Онлайн-квест Козацькі розваги  «Гей,козаче-козаченько,та й </w:t>
      </w:r>
      <w:proofErr w:type="spellStart"/>
      <w:r w:rsidRPr="00702B4E">
        <w:rPr>
          <w:rFonts w:ascii="Times New Roman" w:eastAsia="Times New Roman" w:hAnsi="Times New Roman"/>
          <w:sz w:val="28"/>
          <w:szCs w:val="28"/>
          <w:lang w:val="uk-UA" w:eastAsia="uk-UA"/>
        </w:rPr>
        <w:t>хоробреє</w:t>
      </w:r>
      <w:proofErr w:type="spellEnd"/>
      <w:r w:rsidRPr="00702B4E">
        <w:rPr>
          <w:rFonts w:ascii="Times New Roman" w:eastAsia="Times New Roman" w:hAnsi="Times New Roman"/>
          <w:sz w:val="28"/>
          <w:szCs w:val="28"/>
          <w:lang w:val="uk-UA" w:eastAsia="uk-UA"/>
        </w:rPr>
        <w:t xml:space="preserve"> серденько»</w:t>
      </w:r>
      <w:r w:rsidRPr="00702B4E">
        <w:rPr>
          <w:rFonts w:ascii="Times New Roman" w:eastAsia="Times New Roman" w:hAnsi="Times New Roman"/>
          <w:sz w:val="28"/>
          <w:szCs w:val="28"/>
          <w:lang w:val="uk-UA" w:eastAsia="uk-UA"/>
        </w:rPr>
        <w:tab/>
        <w:t>10-11-ті класи</w:t>
      </w:r>
    </w:p>
    <w:p w:rsidR="0096463C" w:rsidRPr="0096463C" w:rsidRDefault="0096463C" w:rsidP="0086035B">
      <w:pPr>
        <w:widowControl w:val="0"/>
        <w:spacing w:after="0" w:line="240" w:lineRule="auto"/>
        <w:jc w:val="both"/>
        <w:rPr>
          <w:rFonts w:ascii="Times New Roman" w:eastAsia="Times New Roman" w:hAnsi="Times New Roman"/>
          <w:sz w:val="28"/>
          <w:szCs w:val="28"/>
          <w:lang w:val="uk-UA" w:eastAsia="uk-UA"/>
        </w:rPr>
      </w:pPr>
      <w:r w:rsidRPr="0096463C">
        <w:rPr>
          <w:rFonts w:ascii="Times New Roman" w:eastAsia="Times New Roman" w:hAnsi="Times New Roman"/>
          <w:sz w:val="28"/>
          <w:szCs w:val="28"/>
          <w:lang w:val="uk-UA" w:eastAsia="uk-UA"/>
        </w:rPr>
        <w:t>Онлайн-огляд літератури «Козацтво у слові писемному»</w:t>
      </w:r>
    </w:p>
    <w:p w:rsidR="0096463C" w:rsidRPr="0096463C" w:rsidRDefault="0096463C" w:rsidP="0086035B">
      <w:pPr>
        <w:widowControl w:val="0"/>
        <w:spacing w:after="0" w:line="240" w:lineRule="auto"/>
        <w:jc w:val="both"/>
        <w:rPr>
          <w:rFonts w:ascii="Times New Roman" w:eastAsia="Times New Roman" w:hAnsi="Times New Roman"/>
          <w:sz w:val="28"/>
          <w:szCs w:val="28"/>
          <w:lang w:val="uk-UA" w:eastAsia="uk-UA"/>
        </w:rPr>
      </w:pPr>
      <w:r w:rsidRPr="0096463C">
        <w:rPr>
          <w:rFonts w:ascii="Times New Roman" w:eastAsia="Times New Roman" w:hAnsi="Times New Roman"/>
          <w:sz w:val="28"/>
          <w:szCs w:val="28"/>
          <w:lang w:val="uk-UA" w:eastAsia="uk-UA"/>
        </w:rPr>
        <w:t>Інтерактивна карта подорожей філософа «Крокуємо за Григорієм Сковородою»</w:t>
      </w:r>
    </w:p>
    <w:p w:rsidR="00702B4E" w:rsidRPr="00702B4E" w:rsidRDefault="00702B4E" w:rsidP="0086035B">
      <w:pPr>
        <w:widowControl w:val="0"/>
        <w:shd w:val="clear" w:color="auto" w:fill="FFFFFF"/>
        <w:spacing w:after="0" w:line="240" w:lineRule="auto"/>
        <w:jc w:val="both"/>
        <w:rPr>
          <w:rFonts w:ascii="Times New Roman" w:hAnsi="Times New Roman"/>
          <w:b/>
          <w:i/>
          <w:color w:val="000000"/>
          <w:sz w:val="28"/>
          <w:szCs w:val="28"/>
          <w:u w:val="single"/>
          <w:lang w:val="uk-UA" w:eastAsia="uk-UA"/>
        </w:rPr>
      </w:pPr>
      <w:r w:rsidRPr="00702B4E">
        <w:rPr>
          <w:rFonts w:ascii="Times New Roman" w:hAnsi="Times New Roman"/>
          <w:b/>
          <w:i/>
          <w:color w:val="000000"/>
          <w:sz w:val="28"/>
          <w:szCs w:val="28"/>
          <w:u w:val="single"/>
          <w:lang w:val="uk-UA" w:eastAsia="uk-UA"/>
        </w:rPr>
        <w:t>Заходи до Дня визволення України від нацистських загарбників:</w:t>
      </w:r>
    </w:p>
    <w:p w:rsidR="00702B4E" w:rsidRPr="00702B4E" w:rsidRDefault="00702B4E" w:rsidP="0086035B">
      <w:pPr>
        <w:widowControl w:val="0"/>
        <w:shd w:val="clear" w:color="auto" w:fill="FFFFFF"/>
        <w:spacing w:after="0" w:line="240" w:lineRule="auto"/>
        <w:jc w:val="both"/>
        <w:rPr>
          <w:rFonts w:ascii="Times New Roman" w:eastAsia="Times New Roman" w:hAnsi="Times New Roman"/>
          <w:color w:val="FF0000"/>
          <w:sz w:val="28"/>
          <w:szCs w:val="28"/>
          <w:lang w:val="uk-UA" w:eastAsia="uk-UA"/>
        </w:rPr>
      </w:pPr>
      <w:r w:rsidRPr="00702B4E">
        <w:rPr>
          <w:rFonts w:ascii="Times New Roman" w:hAnsi="Times New Roman"/>
          <w:sz w:val="28"/>
          <w:szCs w:val="28"/>
          <w:lang w:val="uk-UA" w:eastAsia="uk-UA"/>
        </w:rPr>
        <w:t>Година пам’яті до Дня Визволення України від фашистських загарбників «СПАЛЕНА ,АЛЕ НЕ CКОРЕНА»</w:t>
      </w:r>
    </w:p>
    <w:p w:rsidR="00702B4E" w:rsidRPr="00702B4E" w:rsidRDefault="00702B4E" w:rsidP="0086035B">
      <w:pPr>
        <w:widowControl w:val="0"/>
        <w:spacing w:after="0" w:line="240" w:lineRule="auto"/>
        <w:jc w:val="both"/>
        <w:rPr>
          <w:rFonts w:ascii="Times New Roman" w:eastAsia="Times New Roman" w:hAnsi="Times New Roman"/>
          <w:b/>
          <w:i/>
          <w:color w:val="000000"/>
          <w:sz w:val="28"/>
          <w:szCs w:val="28"/>
          <w:u w:val="single"/>
          <w:lang w:val="uk-UA" w:eastAsia="uk-UA"/>
        </w:rPr>
      </w:pPr>
      <w:r w:rsidRPr="00702B4E">
        <w:rPr>
          <w:rFonts w:ascii="Times New Roman" w:eastAsia="Times New Roman" w:hAnsi="Times New Roman"/>
          <w:b/>
          <w:i/>
          <w:color w:val="000000"/>
          <w:sz w:val="28"/>
          <w:szCs w:val="28"/>
          <w:u w:val="single"/>
          <w:lang w:val="uk-UA" w:eastAsia="uk-UA"/>
        </w:rPr>
        <w:t>Заходи до Дня Гідності та Свободи України:</w:t>
      </w:r>
    </w:p>
    <w:p w:rsidR="00702B4E" w:rsidRPr="00702B4E" w:rsidRDefault="00702B4E" w:rsidP="0086035B">
      <w:pPr>
        <w:widowControl w:val="0"/>
        <w:tabs>
          <w:tab w:val="num" w:pos="34"/>
        </w:tabs>
        <w:spacing w:after="0" w:line="240" w:lineRule="auto"/>
        <w:ind w:left="34" w:hanging="34"/>
        <w:jc w:val="both"/>
        <w:rPr>
          <w:rFonts w:ascii="Times New Roman" w:eastAsia="Times New Roman" w:hAnsi="Times New Roman"/>
          <w:sz w:val="28"/>
          <w:szCs w:val="28"/>
          <w:lang w:val="uk-UA" w:eastAsia="uk-UA"/>
        </w:rPr>
      </w:pPr>
      <w:r w:rsidRPr="00702B4E">
        <w:rPr>
          <w:rFonts w:ascii="Times New Roman" w:eastAsia="Times New Roman" w:hAnsi="Times New Roman"/>
          <w:sz w:val="28"/>
          <w:szCs w:val="28"/>
          <w:lang w:val="uk-UA" w:eastAsia="uk-UA"/>
        </w:rPr>
        <w:t xml:space="preserve">Організація флешмобу під хештегом #Гідністьтасвобода </w:t>
      </w:r>
      <w:r w:rsidRPr="00702B4E">
        <w:rPr>
          <w:rFonts w:ascii="Times New Roman" w:eastAsia="Times New Roman" w:hAnsi="Times New Roman"/>
          <w:sz w:val="28"/>
          <w:szCs w:val="28"/>
          <w:lang w:val="uk-UA" w:eastAsia="uk-UA"/>
        </w:rPr>
        <w:tab/>
        <w:t>4-11-ті класи</w:t>
      </w:r>
    </w:p>
    <w:p w:rsidR="00702B4E" w:rsidRPr="00702B4E" w:rsidRDefault="00702B4E" w:rsidP="0086035B">
      <w:pPr>
        <w:widowControl w:val="0"/>
        <w:tabs>
          <w:tab w:val="num" w:pos="34"/>
        </w:tabs>
        <w:spacing w:after="0" w:line="240" w:lineRule="auto"/>
        <w:ind w:left="34" w:hanging="34"/>
        <w:jc w:val="both"/>
        <w:rPr>
          <w:rFonts w:ascii="Times New Roman" w:eastAsia="Times New Roman" w:hAnsi="Times New Roman"/>
          <w:sz w:val="28"/>
          <w:szCs w:val="28"/>
          <w:lang w:val="uk-UA" w:eastAsia="uk-UA"/>
        </w:rPr>
      </w:pPr>
      <w:r w:rsidRPr="00702B4E">
        <w:rPr>
          <w:rFonts w:ascii="Times New Roman" w:eastAsia="Times New Roman" w:hAnsi="Times New Roman"/>
          <w:sz w:val="28"/>
          <w:szCs w:val="28"/>
          <w:lang w:val="uk-UA" w:eastAsia="uk-UA"/>
        </w:rPr>
        <w:t>Конкурс читців «З любов’ю до України»</w:t>
      </w:r>
      <w:r w:rsidRPr="00702B4E">
        <w:rPr>
          <w:rFonts w:ascii="Times New Roman" w:eastAsia="Times New Roman" w:hAnsi="Times New Roman"/>
          <w:sz w:val="28"/>
          <w:szCs w:val="28"/>
          <w:lang w:val="uk-UA" w:eastAsia="uk-UA"/>
        </w:rPr>
        <w:tab/>
        <w:t>4-6-ті класи</w:t>
      </w:r>
    </w:p>
    <w:p w:rsidR="00702B4E" w:rsidRPr="00702B4E" w:rsidRDefault="00702B4E" w:rsidP="0086035B">
      <w:pPr>
        <w:widowControl w:val="0"/>
        <w:tabs>
          <w:tab w:val="num" w:pos="34"/>
        </w:tabs>
        <w:spacing w:after="0" w:line="240" w:lineRule="auto"/>
        <w:ind w:left="34" w:hanging="34"/>
        <w:jc w:val="both"/>
        <w:rPr>
          <w:rFonts w:ascii="Times New Roman" w:eastAsia="Times New Roman" w:hAnsi="Times New Roman"/>
          <w:sz w:val="28"/>
          <w:szCs w:val="28"/>
          <w:lang w:val="uk-UA" w:eastAsia="uk-UA"/>
        </w:rPr>
      </w:pPr>
      <w:r w:rsidRPr="00702B4E">
        <w:rPr>
          <w:rFonts w:ascii="Times New Roman" w:eastAsia="Times New Roman" w:hAnsi="Times New Roman"/>
          <w:sz w:val="28"/>
          <w:szCs w:val="28"/>
          <w:lang w:val="uk-UA" w:eastAsia="uk-UA"/>
        </w:rPr>
        <w:t>Інформаційно-тематична виставка (в онлайн-форматі) публікацій у шкільній бібліотеці «Пам’ятаємо Героїв Небесної Сотні»</w:t>
      </w:r>
      <w:r w:rsidRPr="00702B4E">
        <w:rPr>
          <w:rFonts w:ascii="Times New Roman" w:eastAsia="Times New Roman" w:hAnsi="Times New Roman"/>
          <w:sz w:val="28"/>
          <w:szCs w:val="28"/>
          <w:lang w:val="uk-UA" w:eastAsia="uk-UA"/>
        </w:rPr>
        <w:tab/>
        <w:t xml:space="preserve">        4-11-й клас</w:t>
      </w:r>
    </w:p>
    <w:p w:rsidR="00702B4E" w:rsidRPr="00585FF0" w:rsidRDefault="00702B4E" w:rsidP="0086035B">
      <w:pPr>
        <w:widowControl w:val="0"/>
        <w:tabs>
          <w:tab w:val="num" w:pos="34"/>
        </w:tabs>
        <w:spacing w:after="0" w:line="240" w:lineRule="auto"/>
        <w:ind w:left="34" w:hanging="34"/>
        <w:jc w:val="both"/>
        <w:rPr>
          <w:rFonts w:ascii="Times New Roman" w:eastAsia="Times New Roman" w:hAnsi="Times New Roman"/>
          <w:sz w:val="28"/>
          <w:szCs w:val="28"/>
          <w:lang w:val="uk-UA" w:eastAsia="uk-UA"/>
        </w:rPr>
      </w:pPr>
      <w:r w:rsidRPr="00702B4E">
        <w:rPr>
          <w:rFonts w:ascii="Times New Roman" w:eastAsia="Times New Roman" w:hAnsi="Times New Roman"/>
          <w:sz w:val="28"/>
          <w:szCs w:val="28"/>
          <w:lang w:val="uk-UA" w:eastAsia="uk-UA"/>
        </w:rPr>
        <w:t>Перегляд та обговорення документального фільму «Небесна сотня. Зима, що нас змінила»</w:t>
      </w:r>
      <w:r w:rsidRPr="00702B4E">
        <w:rPr>
          <w:rFonts w:ascii="Times New Roman" w:eastAsia="Times New Roman" w:hAnsi="Times New Roman"/>
          <w:sz w:val="28"/>
          <w:szCs w:val="28"/>
          <w:lang w:val="uk-UA" w:eastAsia="uk-UA"/>
        </w:rPr>
        <w:tab/>
      </w:r>
    </w:p>
    <w:p w:rsidR="00702B4E" w:rsidRPr="00702B4E" w:rsidRDefault="00702B4E" w:rsidP="0086035B">
      <w:pPr>
        <w:widowControl w:val="0"/>
        <w:tabs>
          <w:tab w:val="num" w:pos="34"/>
        </w:tabs>
        <w:spacing w:after="0" w:line="240" w:lineRule="auto"/>
        <w:ind w:left="34" w:hanging="34"/>
        <w:jc w:val="both"/>
        <w:rPr>
          <w:rFonts w:ascii="Times New Roman" w:eastAsia="Times New Roman" w:hAnsi="Times New Roman"/>
          <w:sz w:val="28"/>
          <w:szCs w:val="28"/>
          <w:lang w:val="uk-UA" w:eastAsia="uk-UA"/>
        </w:rPr>
      </w:pPr>
      <w:r w:rsidRPr="00702B4E">
        <w:rPr>
          <w:rFonts w:ascii="Times New Roman" w:eastAsia="Times New Roman" w:hAnsi="Times New Roman"/>
          <w:sz w:val="28"/>
          <w:szCs w:val="28"/>
          <w:lang w:val="uk-UA" w:eastAsia="uk-UA"/>
        </w:rPr>
        <w:t>9-11-ті класи</w:t>
      </w:r>
    </w:p>
    <w:p w:rsidR="00702B4E" w:rsidRPr="00702B4E" w:rsidRDefault="00702B4E" w:rsidP="0086035B">
      <w:pPr>
        <w:widowControl w:val="0"/>
        <w:tabs>
          <w:tab w:val="num" w:pos="34"/>
        </w:tabs>
        <w:spacing w:after="0" w:line="240" w:lineRule="auto"/>
        <w:ind w:left="34" w:hanging="34"/>
        <w:jc w:val="both"/>
        <w:rPr>
          <w:rFonts w:ascii="Times New Roman" w:eastAsia="Times New Roman" w:hAnsi="Times New Roman"/>
          <w:sz w:val="28"/>
          <w:szCs w:val="28"/>
          <w:lang w:val="uk-UA" w:eastAsia="uk-UA"/>
        </w:rPr>
      </w:pPr>
      <w:r w:rsidRPr="00702B4E">
        <w:rPr>
          <w:rFonts w:ascii="Times New Roman" w:eastAsia="Times New Roman" w:hAnsi="Times New Roman"/>
          <w:sz w:val="28"/>
          <w:szCs w:val="28"/>
          <w:lang w:val="uk-UA" w:eastAsia="uk-UA"/>
        </w:rPr>
        <w:t>Виховна година за темою : «Слава Вам, герої!»</w:t>
      </w:r>
      <w:r w:rsidRPr="00702B4E">
        <w:rPr>
          <w:rFonts w:ascii="Times New Roman" w:eastAsia="Times New Roman" w:hAnsi="Times New Roman"/>
          <w:sz w:val="28"/>
          <w:szCs w:val="28"/>
          <w:lang w:val="uk-UA" w:eastAsia="uk-UA"/>
        </w:rPr>
        <w:tab/>
        <w:t>10-11-ті класи</w:t>
      </w:r>
    </w:p>
    <w:p w:rsidR="00702B4E" w:rsidRPr="00702B4E" w:rsidRDefault="00702B4E" w:rsidP="0086035B">
      <w:pPr>
        <w:widowControl w:val="0"/>
        <w:spacing w:after="0" w:line="240" w:lineRule="auto"/>
        <w:jc w:val="both"/>
        <w:rPr>
          <w:rFonts w:ascii="Times New Roman" w:eastAsia="Times New Roman" w:hAnsi="Times New Roman"/>
          <w:color w:val="000000"/>
          <w:sz w:val="28"/>
          <w:szCs w:val="28"/>
          <w:lang w:val="uk-UA" w:eastAsia="uk-UA"/>
        </w:rPr>
      </w:pPr>
      <w:r w:rsidRPr="00702B4E">
        <w:rPr>
          <w:rFonts w:ascii="Times New Roman" w:eastAsia="Times New Roman" w:hAnsi="Times New Roman"/>
          <w:sz w:val="28"/>
          <w:szCs w:val="28"/>
          <w:lang w:val="uk-UA" w:eastAsia="uk-UA"/>
        </w:rPr>
        <w:t>Години спілкування: «Україна вільна, демократична держава», «Герої завжди поміж нас», «Небесна Сотня: герої не вмирають», «Україна гідна свободи» «Небесна Сотня. Герої, які змінили хід історії України» (онлайн)</w:t>
      </w:r>
      <w:r w:rsidRPr="00702B4E">
        <w:rPr>
          <w:rFonts w:ascii="Times New Roman" w:eastAsia="Times New Roman" w:hAnsi="Times New Roman"/>
          <w:sz w:val="28"/>
          <w:szCs w:val="28"/>
          <w:lang w:val="uk-UA" w:eastAsia="uk-UA"/>
        </w:rPr>
        <w:tab/>
        <w:t>4-9-ті класи</w:t>
      </w:r>
    </w:p>
    <w:p w:rsidR="00702B4E" w:rsidRPr="00702B4E" w:rsidRDefault="00702B4E" w:rsidP="0086035B">
      <w:pPr>
        <w:widowControl w:val="0"/>
        <w:spacing w:after="0" w:line="240" w:lineRule="auto"/>
        <w:jc w:val="both"/>
        <w:rPr>
          <w:rFonts w:ascii="Times New Roman" w:eastAsia="Times New Roman" w:hAnsi="Times New Roman"/>
          <w:b/>
          <w:i/>
          <w:color w:val="000000"/>
          <w:sz w:val="28"/>
          <w:szCs w:val="28"/>
          <w:u w:val="single"/>
          <w:lang w:val="uk-UA" w:eastAsia="uk-UA"/>
        </w:rPr>
      </w:pPr>
      <w:r w:rsidRPr="00702B4E">
        <w:rPr>
          <w:rFonts w:ascii="Times New Roman" w:eastAsia="Times New Roman" w:hAnsi="Times New Roman"/>
          <w:b/>
          <w:i/>
          <w:color w:val="000000"/>
          <w:sz w:val="28"/>
          <w:szCs w:val="28"/>
          <w:u w:val="single"/>
          <w:lang w:val="uk-UA" w:eastAsia="uk-UA"/>
        </w:rPr>
        <w:t>Заходи до Дня пам’яті жертв Голодоморів в Україні:</w:t>
      </w:r>
    </w:p>
    <w:p w:rsidR="00702B4E" w:rsidRPr="00702B4E" w:rsidRDefault="00702B4E" w:rsidP="0086035B">
      <w:pPr>
        <w:widowControl w:val="0"/>
        <w:spacing w:after="0" w:line="240" w:lineRule="auto"/>
        <w:jc w:val="both"/>
        <w:outlineLvl w:val="2"/>
        <w:rPr>
          <w:rFonts w:ascii="Times New Roman" w:eastAsia="Times New Roman" w:hAnsi="Times New Roman"/>
          <w:sz w:val="28"/>
          <w:szCs w:val="28"/>
          <w:lang w:val="uk-UA" w:eastAsia="uk-UA"/>
        </w:rPr>
      </w:pPr>
      <w:r w:rsidRPr="00702B4E">
        <w:rPr>
          <w:rFonts w:ascii="Times New Roman" w:eastAsia="Times New Roman" w:hAnsi="Times New Roman"/>
          <w:sz w:val="28"/>
          <w:szCs w:val="28"/>
          <w:lang w:val="uk-UA" w:eastAsia="uk-UA"/>
        </w:rPr>
        <w:t>Перегляд документального фільму  “Трагічними сторінками історії. Голодомор 1932-1933 рр.”</w:t>
      </w:r>
      <w:r w:rsidRPr="00702B4E">
        <w:rPr>
          <w:rFonts w:ascii="Times New Roman" w:eastAsia="Times New Roman" w:hAnsi="Times New Roman"/>
          <w:sz w:val="28"/>
          <w:szCs w:val="28"/>
          <w:lang w:val="uk-UA" w:eastAsia="uk-UA"/>
        </w:rPr>
        <w:tab/>
        <w:t>8-9-ті класи</w:t>
      </w:r>
    </w:p>
    <w:p w:rsidR="00702B4E" w:rsidRPr="00702B4E" w:rsidRDefault="00702B4E" w:rsidP="0086035B">
      <w:pPr>
        <w:widowControl w:val="0"/>
        <w:spacing w:after="0" w:line="240" w:lineRule="auto"/>
        <w:jc w:val="both"/>
        <w:outlineLvl w:val="2"/>
        <w:rPr>
          <w:rFonts w:ascii="Times New Roman" w:eastAsia="Times New Roman" w:hAnsi="Times New Roman"/>
          <w:sz w:val="28"/>
          <w:szCs w:val="28"/>
          <w:lang w:val="uk-UA" w:eastAsia="uk-UA"/>
        </w:rPr>
      </w:pPr>
      <w:r w:rsidRPr="00702B4E">
        <w:rPr>
          <w:rFonts w:ascii="Times New Roman" w:eastAsia="Times New Roman" w:hAnsi="Times New Roman"/>
          <w:sz w:val="28"/>
          <w:szCs w:val="28"/>
          <w:lang w:val="uk-UA" w:eastAsia="uk-UA"/>
        </w:rPr>
        <w:t>Онлайн- виставка- «Правда про голодну смерть»</w:t>
      </w:r>
      <w:r w:rsidRPr="00702B4E">
        <w:rPr>
          <w:rFonts w:ascii="Times New Roman" w:eastAsia="Times New Roman" w:hAnsi="Times New Roman"/>
          <w:sz w:val="28"/>
          <w:szCs w:val="28"/>
          <w:lang w:val="uk-UA" w:eastAsia="uk-UA"/>
        </w:rPr>
        <w:tab/>
        <w:t>4-11-й клас</w:t>
      </w:r>
    </w:p>
    <w:p w:rsidR="00702B4E" w:rsidRPr="00702B4E" w:rsidRDefault="00702B4E" w:rsidP="0086035B">
      <w:pPr>
        <w:widowControl w:val="0"/>
        <w:spacing w:after="0" w:line="240" w:lineRule="auto"/>
        <w:jc w:val="both"/>
        <w:outlineLvl w:val="2"/>
        <w:rPr>
          <w:rFonts w:ascii="Times New Roman" w:eastAsia="Times New Roman" w:hAnsi="Times New Roman"/>
          <w:sz w:val="28"/>
          <w:szCs w:val="28"/>
          <w:lang w:val="uk-UA" w:eastAsia="uk-UA"/>
        </w:rPr>
      </w:pPr>
      <w:r w:rsidRPr="00702B4E">
        <w:rPr>
          <w:rFonts w:ascii="Times New Roman" w:eastAsia="Times New Roman" w:hAnsi="Times New Roman"/>
          <w:sz w:val="28"/>
          <w:szCs w:val="28"/>
          <w:lang w:val="uk-UA" w:eastAsia="uk-UA"/>
        </w:rPr>
        <w:t>Загальношкільний флешмоб "Запали свічку"</w:t>
      </w:r>
      <w:r w:rsidRPr="00702B4E">
        <w:rPr>
          <w:rFonts w:ascii="Times New Roman" w:eastAsia="Times New Roman" w:hAnsi="Times New Roman"/>
          <w:sz w:val="28"/>
          <w:szCs w:val="28"/>
          <w:lang w:val="uk-UA" w:eastAsia="uk-UA"/>
        </w:rPr>
        <w:tab/>
        <w:t>4-11-й клас</w:t>
      </w:r>
    </w:p>
    <w:p w:rsidR="00702B4E" w:rsidRPr="00702B4E" w:rsidRDefault="00702B4E" w:rsidP="0086035B">
      <w:pPr>
        <w:widowControl w:val="0"/>
        <w:spacing w:after="0" w:line="240" w:lineRule="auto"/>
        <w:jc w:val="both"/>
        <w:outlineLvl w:val="2"/>
        <w:rPr>
          <w:rFonts w:ascii="Times New Roman" w:eastAsia="Times New Roman" w:hAnsi="Times New Roman"/>
          <w:sz w:val="28"/>
          <w:szCs w:val="28"/>
          <w:lang w:val="uk-UA" w:eastAsia="uk-UA"/>
        </w:rPr>
      </w:pPr>
      <w:r w:rsidRPr="00702B4E">
        <w:rPr>
          <w:rFonts w:ascii="Times New Roman" w:eastAsia="Times New Roman" w:hAnsi="Times New Roman"/>
          <w:sz w:val="28"/>
          <w:szCs w:val="28"/>
          <w:lang w:val="uk-UA" w:eastAsia="uk-UA"/>
        </w:rPr>
        <w:t>Година спілкування-реквієм «Долаючи травму: від репресованих селян до сучасних захисників України»</w:t>
      </w:r>
      <w:r w:rsidRPr="00702B4E">
        <w:rPr>
          <w:rFonts w:ascii="Times New Roman" w:eastAsia="Times New Roman" w:hAnsi="Times New Roman"/>
          <w:sz w:val="28"/>
          <w:szCs w:val="28"/>
          <w:lang w:val="uk-UA" w:eastAsia="uk-UA"/>
        </w:rPr>
        <w:tab/>
        <w:t>10-11ті класи</w:t>
      </w:r>
    </w:p>
    <w:p w:rsidR="00702B4E" w:rsidRPr="00702B4E" w:rsidRDefault="00702B4E" w:rsidP="0086035B">
      <w:pPr>
        <w:widowControl w:val="0"/>
        <w:spacing w:after="0" w:line="240" w:lineRule="auto"/>
        <w:jc w:val="both"/>
        <w:outlineLvl w:val="2"/>
        <w:rPr>
          <w:rFonts w:ascii="Times New Roman" w:eastAsia="Times New Roman" w:hAnsi="Times New Roman"/>
          <w:sz w:val="28"/>
          <w:szCs w:val="28"/>
          <w:lang w:val="uk-UA" w:eastAsia="uk-UA"/>
        </w:rPr>
      </w:pPr>
      <w:r w:rsidRPr="00702B4E">
        <w:rPr>
          <w:rFonts w:ascii="Times New Roman" w:eastAsia="Times New Roman" w:hAnsi="Times New Roman"/>
          <w:sz w:val="28"/>
          <w:szCs w:val="28"/>
          <w:lang w:val="uk-UA" w:eastAsia="uk-UA"/>
        </w:rPr>
        <w:t>Участь в акції пам’яті #ГолодоморНемовчиГовори</w:t>
      </w:r>
      <w:r w:rsidRPr="00702B4E">
        <w:rPr>
          <w:rFonts w:ascii="Times New Roman" w:eastAsia="Times New Roman" w:hAnsi="Times New Roman"/>
          <w:sz w:val="28"/>
          <w:szCs w:val="28"/>
          <w:lang w:val="uk-UA" w:eastAsia="uk-UA"/>
        </w:rPr>
        <w:tab/>
        <w:t>10-ті класи</w:t>
      </w:r>
    </w:p>
    <w:p w:rsidR="00702B4E" w:rsidRPr="00702B4E" w:rsidRDefault="00702B4E" w:rsidP="0086035B">
      <w:pPr>
        <w:widowControl w:val="0"/>
        <w:spacing w:after="0" w:line="240" w:lineRule="auto"/>
        <w:jc w:val="both"/>
        <w:outlineLvl w:val="2"/>
        <w:rPr>
          <w:rFonts w:ascii="Times New Roman" w:eastAsia="Times New Roman" w:hAnsi="Times New Roman"/>
          <w:sz w:val="28"/>
          <w:szCs w:val="28"/>
          <w:lang w:val="uk-UA" w:eastAsia="uk-UA"/>
        </w:rPr>
      </w:pPr>
      <w:r w:rsidRPr="00702B4E">
        <w:rPr>
          <w:rFonts w:ascii="Times New Roman" w:eastAsia="Times New Roman" w:hAnsi="Times New Roman"/>
          <w:sz w:val="28"/>
          <w:szCs w:val="28"/>
          <w:lang w:val="uk-UA" w:eastAsia="uk-UA"/>
        </w:rPr>
        <w:lastRenderedPageBreak/>
        <w:t>Виховна година «Голодомор – невиплакані сльози України»</w:t>
      </w:r>
      <w:r w:rsidRPr="00702B4E">
        <w:rPr>
          <w:rFonts w:ascii="Times New Roman" w:eastAsia="Times New Roman" w:hAnsi="Times New Roman"/>
          <w:sz w:val="28"/>
          <w:szCs w:val="28"/>
          <w:lang w:val="uk-UA" w:eastAsia="uk-UA"/>
        </w:rPr>
        <w:tab/>
        <w:t>4-9-ті класи</w:t>
      </w:r>
    </w:p>
    <w:p w:rsidR="00702B4E" w:rsidRPr="00702B4E" w:rsidRDefault="00702B4E" w:rsidP="0086035B">
      <w:pPr>
        <w:widowControl w:val="0"/>
        <w:spacing w:after="0" w:line="240" w:lineRule="auto"/>
        <w:jc w:val="both"/>
        <w:outlineLvl w:val="2"/>
        <w:rPr>
          <w:rFonts w:ascii="Times New Roman" w:eastAsia="Times New Roman" w:hAnsi="Times New Roman"/>
          <w:sz w:val="28"/>
          <w:szCs w:val="28"/>
          <w:lang w:eastAsia="uk-UA"/>
        </w:rPr>
      </w:pPr>
      <w:r w:rsidRPr="00702B4E">
        <w:rPr>
          <w:rFonts w:ascii="Times New Roman" w:eastAsia="Times New Roman" w:hAnsi="Times New Roman"/>
          <w:sz w:val="28"/>
          <w:szCs w:val="28"/>
          <w:lang w:val="uk-UA" w:eastAsia="uk-UA"/>
        </w:rPr>
        <w:t xml:space="preserve">Конкурс учнівських </w:t>
      </w:r>
      <w:proofErr w:type="spellStart"/>
      <w:r w:rsidRPr="00702B4E">
        <w:rPr>
          <w:rFonts w:ascii="Times New Roman" w:eastAsia="Times New Roman" w:hAnsi="Times New Roman"/>
          <w:sz w:val="28"/>
          <w:szCs w:val="28"/>
          <w:lang w:val="uk-UA" w:eastAsia="uk-UA"/>
        </w:rPr>
        <w:t>проєктів</w:t>
      </w:r>
      <w:proofErr w:type="spellEnd"/>
      <w:r w:rsidRPr="00702B4E">
        <w:rPr>
          <w:rFonts w:ascii="Times New Roman" w:eastAsia="Times New Roman" w:hAnsi="Times New Roman"/>
          <w:sz w:val="28"/>
          <w:szCs w:val="28"/>
          <w:lang w:val="uk-UA" w:eastAsia="uk-UA"/>
        </w:rPr>
        <w:t xml:space="preserve"> «Вбиті голодом зникнуть без нашої пам’яті» (онлайн)</w:t>
      </w:r>
      <w:r w:rsidRPr="00702B4E">
        <w:rPr>
          <w:rFonts w:ascii="Times New Roman" w:eastAsia="Times New Roman" w:hAnsi="Times New Roman"/>
          <w:sz w:val="28"/>
          <w:szCs w:val="28"/>
          <w:lang w:val="uk-UA" w:eastAsia="uk-UA"/>
        </w:rPr>
        <w:tab/>
        <w:t>6-11-ті класи</w:t>
      </w:r>
    </w:p>
    <w:p w:rsidR="00702B4E" w:rsidRPr="00702B4E" w:rsidRDefault="00702B4E" w:rsidP="0086035B">
      <w:pPr>
        <w:widowControl w:val="0"/>
        <w:spacing w:after="0" w:line="240" w:lineRule="auto"/>
        <w:jc w:val="both"/>
        <w:rPr>
          <w:rFonts w:ascii="Times New Roman" w:eastAsia="Times New Roman" w:hAnsi="Times New Roman"/>
          <w:b/>
          <w:i/>
          <w:color w:val="000000"/>
          <w:sz w:val="28"/>
          <w:szCs w:val="28"/>
          <w:u w:val="single"/>
          <w:lang w:val="uk-UA" w:eastAsia="uk-UA"/>
        </w:rPr>
      </w:pPr>
      <w:r w:rsidRPr="00702B4E">
        <w:rPr>
          <w:rFonts w:ascii="Times New Roman" w:eastAsia="Times New Roman" w:hAnsi="Times New Roman"/>
          <w:b/>
          <w:i/>
          <w:color w:val="000000"/>
          <w:sz w:val="28"/>
          <w:szCs w:val="28"/>
          <w:u w:val="single"/>
          <w:lang w:val="uk-UA" w:eastAsia="uk-UA"/>
        </w:rPr>
        <w:t>Заходи до Дня Збройних Сил України:</w:t>
      </w:r>
    </w:p>
    <w:p w:rsidR="00702B4E" w:rsidRPr="00702B4E" w:rsidRDefault="00702B4E" w:rsidP="0086035B">
      <w:pPr>
        <w:widowControl w:val="0"/>
        <w:spacing w:after="0" w:line="240" w:lineRule="auto"/>
        <w:jc w:val="both"/>
        <w:rPr>
          <w:rFonts w:ascii="Times New Roman" w:eastAsia="Times New Roman" w:hAnsi="Times New Roman"/>
          <w:color w:val="000000"/>
          <w:sz w:val="28"/>
          <w:szCs w:val="28"/>
          <w:lang w:val="uk-UA" w:eastAsia="uk-UA"/>
        </w:rPr>
      </w:pPr>
      <w:r w:rsidRPr="00702B4E">
        <w:rPr>
          <w:rFonts w:ascii="Times New Roman" w:eastAsia="Times New Roman" w:hAnsi="Times New Roman"/>
          <w:color w:val="000000"/>
          <w:sz w:val="28"/>
          <w:szCs w:val="28"/>
          <w:lang w:val="uk-UA" w:eastAsia="uk-UA"/>
        </w:rPr>
        <w:t>привітання воїна, який зараз знаходиться вдома на лікуванні  10-11 класи</w:t>
      </w:r>
    </w:p>
    <w:p w:rsidR="00702B4E" w:rsidRPr="00702B4E" w:rsidRDefault="00702B4E" w:rsidP="0086035B">
      <w:pPr>
        <w:widowControl w:val="0"/>
        <w:spacing w:after="0" w:line="240" w:lineRule="auto"/>
        <w:jc w:val="both"/>
        <w:rPr>
          <w:rFonts w:ascii="Times New Roman" w:eastAsia="Times New Roman" w:hAnsi="Times New Roman"/>
          <w:color w:val="000000"/>
          <w:sz w:val="28"/>
          <w:szCs w:val="28"/>
          <w:lang w:val="uk-UA" w:eastAsia="uk-UA"/>
        </w:rPr>
      </w:pPr>
      <w:r w:rsidRPr="00702B4E">
        <w:rPr>
          <w:rFonts w:ascii="Times New Roman" w:eastAsia="Times New Roman" w:hAnsi="Times New Roman"/>
          <w:color w:val="000000"/>
          <w:sz w:val="28"/>
          <w:szCs w:val="28"/>
          <w:lang w:val="uk-UA" w:eastAsia="uk-UA"/>
        </w:rPr>
        <w:t>майстер-класи із виготовлення оберегів, вітальних листівок  «Збройним Силам України – слава!»  4-9 класи</w:t>
      </w:r>
    </w:p>
    <w:p w:rsidR="00702B4E" w:rsidRPr="00702B4E" w:rsidRDefault="00702B4E" w:rsidP="0086035B">
      <w:pPr>
        <w:widowControl w:val="0"/>
        <w:spacing w:after="0" w:line="240" w:lineRule="auto"/>
        <w:jc w:val="both"/>
        <w:rPr>
          <w:rFonts w:ascii="Times New Roman" w:eastAsia="Times New Roman" w:hAnsi="Times New Roman"/>
          <w:color w:val="000000"/>
          <w:sz w:val="28"/>
          <w:szCs w:val="28"/>
          <w:lang w:val="uk-UA" w:eastAsia="uk-UA"/>
        </w:rPr>
      </w:pPr>
      <w:r w:rsidRPr="00702B4E">
        <w:rPr>
          <w:rFonts w:ascii="Times New Roman" w:eastAsia="Times New Roman" w:hAnsi="Times New Roman"/>
          <w:color w:val="000000"/>
          <w:sz w:val="28"/>
          <w:szCs w:val="28"/>
          <w:lang w:val="uk-UA" w:eastAsia="uk-UA"/>
        </w:rPr>
        <w:t>патріотичний флешмоб «Сила духу гартується в єдності» 4-11 класи</w:t>
      </w:r>
    </w:p>
    <w:p w:rsidR="00702B4E" w:rsidRPr="00585FF0" w:rsidRDefault="00702B4E" w:rsidP="0086035B">
      <w:pPr>
        <w:spacing w:after="0" w:line="240" w:lineRule="auto"/>
        <w:jc w:val="both"/>
        <w:rPr>
          <w:rFonts w:ascii="Times New Roman" w:eastAsia="Times New Roman" w:hAnsi="Times New Roman"/>
          <w:color w:val="000000"/>
          <w:sz w:val="28"/>
          <w:szCs w:val="28"/>
          <w:lang w:val="uk-UA" w:eastAsia="uk-UA"/>
        </w:rPr>
      </w:pPr>
      <w:r w:rsidRPr="00585FF0">
        <w:rPr>
          <w:rFonts w:ascii="Times New Roman" w:eastAsia="Times New Roman" w:hAnsi="Times New Roman"/>
          <w:color w:val="000000"/>
          <w:sz w:val="28"/>
          <w:szCs w:val="28"/>
          <w:lang w:val="uk-UA" w:eastAsia="uk-UA"/>
        </w:rPr>
        <w:t>Патріотична година «Земле моя українська,  ми солдати і захисники твої!» 4-11 класи</w:t>
      </w:r>
    </w:p>
    <w:p w:rsidR="00702B4E" w:rsidRPr="00702B4E" w:rsidRDefault="00702B4E" w:rsidP="0086035B">
      <w:pPr>
        <w:spacing w:after="0" w:line="240" w:lineRule="auto"/>
        <w:jc w:val="both"/>
        <w:rPr>
          <w:rFonts w:ascii="Times New Roman" w:eastAsia="Times New Roman" w:hAnsi="Times New Roman"/>
          <w:color w:val="000000"/>
          <w:sz w:val="28"/>
          <w:szCs w:val="28"/>
          <w:lang w:val="uk-UA" w:eastAsia="uk-UA"/>
        </w:rPr>
      </w:pPr>
      <w:r w:rsidRPr="00702B4E">
        <w:rPr>
          <w:rFonts w:ascii="Times New Roman" w:eastAsia="Times New Roman" w:hAnsi="Times New Roman"/>
          <w:b/>
          <w:i/>
          <w:color w:val="000000"/>
          <w:sz w:val="28"/>
          <w:szCs w:val="28"/>
          <w:u w:val="single"/>
          <w:lang w:val="uk-UA" w:eastAsia="uk-UA"/>
        </w:rPr>
        <w:t xml:space="preserve">Заходи до Дня української писемності і мови </w:t>
      </w:r>
      <w:r w:rsidRPr="00702B4E">
        <w:rPr>
          <w:rFonts w:ascii="Times New Roman" w:eastAsia="Times New Roman" w:hAnsi="Times New Roman"/>
          <w:color w:val="000000"/>
          <w:sz w:val="28"/>
          <w:szCs w:val="28"/>
          <w:u w:val="single"/>
          <w:shd w:val="clear" w:color="auto" w:fill="FFFFFF"/>
          <w:lang w:val="uk-UA" w:eastAsia="uk-UA"/>
        </w:rPr>
        <w:t xml:space="preserve"> </w:t>
      </w:r>
      <w:r w:rsidRPr="00702B4E">
        <w:rPr>
          <w:rFonts w:ascii="Times New Roman" w:eastAsia="Times New Roman" w:hAnsi="Times New Roman"/>
          <w:b/>
          <w:i/>
          <w:color w:val="000000"/>
          <w:sz w:val="28"/>
          <w:szCs w:val="28"/>
          <w:u w:val="single"/>
          <w:shd w:val="clear" w:color="auto" w:fill="FFFFFF"/>
          <w:lang w:val="uk-UA" w:eastAsia="uk-UA"/>
        </w:rPr>
        <w:t>(09.11.2022)</w:t>
      </w:r>
      <w:r w:rsidRPr="00702B4E">
        <w:rPr>
          <w:rFonts w:ascii="Times New Roman" w:eastAsia="Times New Roman" w:hAnsi="Times New Roman"/>
          <w:b/>
          <w:i/>
          <w:color w:val="000000"/>
          <w:sz w:val="28"/>
          <w:szCs w:val="28"/>
          <w:u w:val="single"/>
          <w:lang w:val="uk-UA" w:eastAsia="uk-UA"/>
        </w:rPr>
        <w:t>:</w:t>
      </w:r>
    </w:p>
    <w:p w:rsidR="00702B4E" w:rsidRPr="00702B4E" w:rsidRDefault="00702B4E" w:rsidP="0086035B">
      <w:pPr>
        <w:widowControl w:val="0"/>
        <w:spacing w:after="0" w:line="240" w:lineRule="auto"/>
        <w:jc w:val="both"/>
        <w:rPr>
          <w:rFonts w:ascii="Times New Roman" w:eastAsia="Times New Roman" w:hAnsi="Times New Roman"/>
          <w:sz w:val="28"/>
          <w:szCs w:val="28"/>
          <w:shd w:val="clear" w:color="auto" w:fill="FFFFFF"/>
          <w:lang w:val="uk-UA" w:eastAsia="uk-UA"/>
        </w:rPr>
      </w:pPr>
      <w:r w:rsidRPr="00702B4E">
        <w:rPr>
          <w:rFonts w:ascii="Times New Roman" w:eastAsia="Times New Roman" w:hAnsi="Times New Roman"/>
          <w:sz w:val="28"/>
          <w:szCs w:val="28"/>
          <w:shd w:val="clear" w:color="auto" w:fill="FFFFFF"/>
          <w:lang w:val="uk-UA" w:eastAsia="uk-UA"/>
        </w:rPr>
        <w:t xml:space="preserve">Конкурс рекламних </w:t>
      </w:r>
      <w:proofErr w:type="spellStart"/>
      <w:r w:rsidRPr="00702B4E">
        <w:rPr>
          <w:rFonts w:ascii="Times New Roman" w:eastAsia="Times New Roman" w:hAnsi="Times New Roman"/>
          <w:sz w:val="28"/>
          <w:szCs w:val="28"/>
          <w:shd w:val="clear" w:color="auto" w:fill="FFFFFF"/>
          <w:lang w:val="uk-UA" w:eastAsia="uk-UA"/>
        </w:rPr>
        <w:t>проєктів</w:t>
      </w:r>
      <w:proofErr w:type="spellEnd"/>
      <w:r w:rsidRPr="00702B4E">
        <w:rPr>
          <w:rFonts w:ascii="Times New Roman" w:eastAsia="Times New Roman" w:hAnsi="Times New Roman"/>
          <w:sz w:val="28"/>
          <w:szCs w:val="28"/>
          <w:shd w:val="clear" w:color="auto" w:fill="FFFFFF"/>
          <w:lang w:val="uk-UA" w:eastAsia="uk-UA"/>
        </w:rPr>
        <w:t xml:space="preserve">     «Обирай українську!» 7-11 класи</w:t>
      </w:r>
    </w:p>
    <w:p w:rsidR="00702B4E" w:rsidRPr="00702B4E" w:rsidRDefault="00702B4E" w:rsidP="0086035B">
      <w:pPr>
        <w:widowControl w:val="0"/>
        <w:spacing w:after="0" w:line="240" w:lineRule="auto"/>
        <w:jc w:val="both"/>
        <w:rPr>
          <w:rFonts w:ascii="Times New Roman" w:eastAsia="Times New Roman" w:hAnsi="Times New Roman"/>
          <w:sz w:val="28"/>
          <w:szCs w:val="28"/>
          <w:shd w:val="clear" w:color="auto" w:fill="FFFFFF"/>
          <w:lang w:val="uk-UA" w:eastAsia="uk-UA"/>
        </w:rPr>
      </w:pPr>
      <w:r w:rsidRPr="00702B4E">
        <w:rPr>
          <w:rFonts w:ascii="Times New Roman" w:eastAsia="Times New Roman" w:hAnsi="Times New Roman"/>
          <w:sz w:val="28"/>
          <w:szCs w:val="28"/>
          <w:shd w:val="clear" w:color="auto" w:fill="FFFFFF"/>
          <w:lang w:val="uk-UA" w:eastAsia="uk-UA"/>
        </w:rPr>
        <w:t>урок-подорож «Тернистий шлях української мови» 4-6 класи</w:t>
      </w:r>
    </w:p>
    <w:p w:rsidR="0096463C" w:rsidRPr="00585FF0" w:rsidRDefault="00702B4E" w:rsidP="0086035B">
      <w:pPr>
        <w:widowControl w:val="0"/>
        <w:spacing w:after="0" w:line="240" w:lineRule="auto"/>
        <w:jc w:val="both"/>
        <w:rPr>
          <w:rFonts w:ascii="Times New Roman" w:eastAsia="Times New Roman" w:hAnsi="Times New Roman"/>
          <w:sz w:val="28"/>
          <w:szCs w:val="28"/>
          <w:shd w:val="clear" w:color="auto" w:fill="FFFFFF"/>
          <w:lang w:val="uk-UA" w:eastAsia="uk-UA"/>
        </w:rPr>
      </w:pPr>
      <w:r w:rsidRPr="00702B4E">
        <w:rPr>
          <w:rFonts w:ascii="Times New Roman" w:eastAsia="Times New Roman" w:hAnsi="Times New Roman"/>
          <w:sz w:val="28"/>
          <w:szCs w:val="28"/>
          <w:shd w:val="clear" w:color="auto" w:fill="FFFFFF"/>
          <w:lang w:val="uk-UA" w:eastAsia="uk-UA"/>
        </w:rPr>
        <w:t xml:space="preserve"> участь в написанні </w:t>
      </w:r>
      <w:r w:rsidRPr="00702B4E">
        <w:rPr>
          <w:rFonts w:ascii="Times New Roman" w:hAnsi="Times New Roman"/>
          <w:sz w:val="28"/>
          <w:szCs w:val="28"/>
          <w:lang w:val="uk-UA" w:eastAsia="uk-UA"/>
        </w:rPr>
        <w:t>диктанту Національної єдності-2022</w:t>
      </w:r>
    </w:p>
    <w:p w:rsidR="00702B4E" w:rsidRPr="00702B4E" w:rsidRDefault="002521A7" w:rsidP="0086035B">
      <w:pPr>
        <w:widowControl w:val="0"/>
        <w:spacing w:after="0" w:line="240" w:lineRule="auto"/>
        <w:jc w:val="both"/>
        <w:rPr>
          <w:rFonts w:ascii="Times New Roman" w:eastAsia="Times New Roman" w:hAnsi="Times New Roman"/>
          <w:sz w:val="28"/>
          <w:szCs w:val="28"/>
          <w:shd w:val="clear" w:color="auto" w:fill="FFFFFF"/>
          <w:lang w:val="uk-UA" w:eastAsia="uk-UA"/>
        </w:rPr>
      </w:pPr>
      <w:r w:rsidRPr="00585FF0">
        <w:rPr>
          <w:rFonts w:ascii="Times New Roman" w:eastAsia="Times New Roman" w:hAnsi="Times New Roman"/>
          <w:sz w:val="28"/>
          <w:szCs w:val="28"/>
          <w:shd w:val="clear" w:color="auto" w:fill="FFFFFF"/>
          <w:lang w:val="uk-UA" w:eastAsia="uk-UA"/>
        </w:rPr>
        <w:t xml:space="preserve"> Було організовано та проведено у закладі освіти заходи інформаційно-правого характеру(</w:t>
      </w:r>
      <w:r w:rsidRPr="00702B4E">
        <w:rPr>
          <w:rFonts w:ascii="Times New Roman" w:eastAsia="Times New Roman" w:hAnsi="Times New Roman"/>
          <w:sz w:val="28"/>
          <w:szCs w:val="28"/>
          <w:shd w:val="clear" w:color="auto" w:fill="FFFFFF"/>
          <w:lang w:val="uk-UA" w:eastAsia="uk-UA"/>
        </w:rPr>
        <w:t>круглий стіл «Стамбульська конвенція :за і проти» 11 класи</w:t>
      </w:r>
      <w:r w:rsidRPr="00585FF0">
        <w:rPr>
          <w:rFonts w:ascii="Times New Roman" w:eastAsia="Times New Roman" w:hAnsi="Times New Roman"/>
          <w:sz w:val="28"/>
          <w:szCs w:val="28"/>
          <w:shd w:val="clear" w:color="auto" w:fill="FFFFFF"/>
          <w:lang w:val="uk-UA" w:eastAsia="uk-UA"/>
        </w:rPr>
        <w:t xml:space="preserve">) , заходи у рамках просвітницької </w:t>
      </w:r>
      <w:proofErr w:type="spellStart"/>
      <w:r w:rsidRPr="00585FF0">
        <w:rPr>
          <w:rFonts w:ascii="Times New Roman" w:eastAsia="Times New Roman" w:hAnsi="Times New Roman"/>
          <w:sz w:val="28"/>
          <w:szCs w:val="28"/>
          <w:shd w:val="clear" w:color="auto" w:fill="FFFFFF"/>
          <w:lang w:val="uk-UA" w:eastAsia="uk-UA"/>
        </w:rPr>
        <w:t>промоакції</w:t>
      </w:r>
      <w:proofErr w:type="spellEnd"/>
      <w:r w:rsidRPr="00585FF0">
        <w:rPr>
          <w:rFonts w:ascii="Times New Roman" w:eastAsia="Times New Roman" w:hAnsi="Times New Roman"/>
          <w:sz w:val="28"/>
          <w:szCs w:val="28"/>
          <w:shd w:val="clear" w:color="auto" w:fill="FFFFFF"/>
          <w:lang w:val="uk-UA" w:eastAsia="uk-UA"/>
        </w:rPr>
        <w:t xml:space="preserve"> «#</w:t>
      </w:r>
      <w:proofErr w:type="spellStart"/>
      <w:r w:rsidRPr="00585FF0">
        <w:rPr>
          <w:rFonts w:ascii="Times New Roman" w:eastAsia="Times New Roman" w:hAnsi="Times New Roman"/>
          <w:sz w:val="28"/>
          <w:szCs w:val="28"/>
          <w:shd w:val="clear" w:color="auto" w:fill="FFFFFF"/>
          <w:lang w:val="uk-UA" w:eastAsia="uk-UA"/>
        </w:rPr>
        <w:t>ПравоНаЖиття</w:t>
      </w:r>
      <w:proofErr w:type="spellEnd"/>
      <w:r w:rsidRPr="00585FF0">
        <w:rPr>
          <w:rFonts w:ascii="Times New Roman" w:eastAsia="Times New Roman" w:hAnsi="Times New Roman"/>
          <w:sz w:val="28"/>
          <w:szCs w:val="28"/>
          <w:shd w:val="clear" w:color="auto" w:fill="FFFFFF"/>
          <w:lang w:val="uk-UA" w:eastAsia="uk-UA"/>
        </w:rPr>
        <w:t>»,</w:t>
      </w:r>
      <w:r w:rsidR="00856888" w:rsidRPr="0058158F">
        <w:rPr>
          <w:rFonts w:ascii="Times New Roman" w:hAnsi="Times New Roman"/>
          <w:sz w:val="28"/>
          <w:szCs w:val="28"/>
          <w:lang w:val="uk-UA"/>
        </w:rPr>
        <w:t xml:space="preserve"> </w:t>
      </w:r>
      <w:r w:rsidR="00856888" w:rsidRPr="00585FF0">
        <w:rPr>
          <w:rFonts w:ascii="Times New Roman" w:eastAsia="Times New Roman" w:hAnsi="Times New Roman"/>
          <w:sz w:val="28"/>
          <w:szCs w:val="28"/>
          <w:shd w:val="clear" w:color="auto" w:fill="FFFFFF"/>
          <w:lang w:val="uk-UA" w:eastAsia="uk-UA"/>
        </w:rPr>
        <w:t xml:space="preserve">залучення дітей до </w:t>
      </w:r>
      <w:proofErr w:type="spellStart"/>
      <w:r w:rsidR="00856888" w:rsidRPr="00585FF0">
        <w:rPr>
          <w:rFonts w:ascii="Times New Roman" w:eastAsia="Times New Roman" w:hAnsi="Times New Roman"/>
          <w:sz w:val="28"/>
          <w:szCs w:val="28"/>
          <w:shd w:val="clear" w:color="auto" w:fill="FFFFFF"/>
          <w:lang w:val="uk-UA" w:eastAsia="uk-UA"/>
        </w:rPr>
        <w:t>проєкту</w:t>
      </w:r>
      <w:proofErr w:type="spellEnd"/>
      <w:r w:rsidR="00856888" w:rsidRPr="00585FF0">
        <w:rPr>
          <w:rFonts w:ascii="Times New Roman" w:eastAsia="Times New Roman" w:hAnsi="Times New Roman"/>
          <w:sz w:val="28"/>
          <w:szCs w:val="28"/>
          <w:shd w:val="clear" w:color="auto" w:fill="FFFFFF"/>
          <w:lang w:val="uk-UA" w:eastAsia="uk-UA"/>
        </w:rPr>
        <w:t xml:space="preserve"> #</w:t>
      </w:r>
      <w:proofErr w:type="spellStart"/>
      <w:r w:rsidR="00856888" w:rsidRPr="00585FF0">
        <w:rPr>
          <w:rFonts w:ascii="Times New Roman" w:eastAsia="Times New Roman" w:hAnsi="Times New Roman"/>
          <w:sz w:val="28"/>
          <w:szCs w:val="28"/>
          <w:shd w:val="clear" w:color="auto" w:fill="FFFFFF"/>
          <w:lang w:val="uk-UA" w:eastAsia="uk-UA"/>
        </w:rPr>
        <w:t>stop_sexтинг</w:t>
      </w:r>
      <w:proofErr w:type="spellEnd"/>
      <w:r w:rsidRPr="00585FF0">
        <w:rPr>
          <w:rFonts w:ascii="Times New Roman" w:eastAsia="Times New Roman" w:hAnsi="Times New Roman"/>
          <w:sz w:val="28"/>
          <w:szCs w:val="28"/>
          <w:shd w:val="clear" w:color="auto" w:fill="FFFFFF"/>
          <w:lang w:val="uk-UA" w:eastAsia="uk-UA"/>
        </w:rPr>
        <w:t xml:space="preserve"> </w:t>
      </w:r>
      <w:r w:rsidR="00856888" w:rsidRPr="00585FF0">
        <w:rPr>
          <w:rFonts w:ascii="Times New Roman" w:eastAsia="Times New Roman" w:hAnsi="Times New Roman"/>
          <w:sz w:val="28"/>
          <w:szCs w:val="28"/>
          <w:shd w:val="clear" w:color="auto" w:fill="FFFFFF"/>
          <w:lang w:val="uk-UA" w:eastAsia="uk-UA"/>
        </w:rPr>
        <w:t xml:space="preserve">,які були </w:t>
      </w:r>
      <w:r w:rsidRPr="00585FF0">
        <w:rPr>
          <w:rFonts w:ascii="Times New Roman" w:eastAsia="Times New Roman" w:hAnsi="Times New Roman"/>
          <w:sz w:val="28"/>
          <w:szCs w:val="28"/>
          <w:shd w:val="clear" w:color="auto" w:fill="FFFFFF"/>
          <w:lang w:val="uk-UA" w:eastAsia="uk-UA"/>
        </w:rPr>
        <w:t>спрямован</w:t>
      </w:r>
      <w:r w:rsidR="00856888" w:rsidRPr="00585FF0">
        <w:rPr>
          <w:rFonts w:ascii="Times New Roman" w:eastAsia="Times New Roman" w:hAnsi="Times New Roman"/>
          <w:sz w:val="28"/>
          <w:szCs w:val="28"/>
          <w:shd w:val="clear" w:color="auto" w:fill="FFFFFF"/>
          <w:lang w:val="uk-UA" w:eastAsia="uk-UA"/>
        </w:rPr>
        <w:t>і</w:t>
      </w:r>
      <w:r w:rsidRPr="00585FF0">
        <w:rPr>
          <w:rFonts w:ascii="Times New Roman" w:eastAsia="Times New Roman" w:hAnsi="Times New Roman"/>
          <w:sz w:val="28"/>
          <w:szCs w:val="28"/>
          <w:shd w:val="clear" w:color="auto" w:fill="FFFFFF"/>
          <w:lang w:val="uk-UA" w:eastAsia="uk-UA"/>
        </w:rPr>
        <w:t xml:space="preserve"> на розвиток в учнів почуття власної гідності, усвідомлення своїх прав і місця в суспільстві, можливості реалізації своїх прав у поєднанні з виконанням обов’язків. </w:t>
      </w:r>
      <w:bookmarkStart w:id="0" w:name="_Hlk121751840"/>
    </w:p>
    <w:bookmarkEnd w:id="0"/>
    <w:p w:rsidR="00D3744E" w:rsidRPr="00585FF0" w:rsidRDefault="00D3744E" w:rsidP="0086035B">
      <w:pPr>
        <w:spacing w:after="0" w:line="240" w:lineRule="auto"/>
        <w:jc w:val="both"/>
        <w:rPr>
          <w:rFonts w:ascii="Times New Roman" w:hAnsi="Times New Roman"/>
          <w:sz w:val="28"/>
          <w:szCs w:val="28"/>
          <w:lang w:val="uk-UA"/>
        </w:rPr>
      </w:pPr>
      <w:r w:rsidRPr="00585FF0">
        <w:rPr>
          <w:rFonts w:ascii="Times New Roman" w:hAnsi="Times New Roman"/>
          <w:sz w:val="28"/>
          <w:szCs w:val="28"/>
          <w:lang w:val="uk-UA"/>
        </w:rPr>
        <w:t xml:space="preserve">Останнім часом отримав розвиток новий напрям волонтерської роботи – психологічна та моральна підтримка воїнів Збройних Сил України. </w:t>
      </w:r>
      <w:r w:rsidR="00702B4E" w:rsidRPr="00585FF0">
        <w:rPr>
          <w:rFonts w:ascii="Times New Roman" w:hAnsi="Times New Roman"/>
          <w:sz w:val="28"/>
          <w:szCs w:val="28"/>
          <w:lang w:val="uk-UA"/>
        </w:rPr>
        <w:t>Участь в благодійній акції «Пакет Добра»,</w:t>
      </w:r>
      <w:r w:rsidR="0096463C" w:rsidRPr="00585FF0">
        <w:rPr>
          <w:rFonts w:ascii="Times New Roman" w:hAnsi="Times New Roman"/>
          <w:sz w:val="28"/>
          <w:szCs w:val="28"/>
          <w:lang w:val="uk-UA"/>
        </w:rPr>
        <w:t xml:space="preserve"> </w:t>
      </w:r>
      <w:r w:rsidR="00702B4E" w:rsidRPr="00585FF0">
        <w:rPr>
          <w:rFonts w:ascii="Times New Roman" w:hAnsi="Times New Roman"/>
          <w:sz w:val="28"/>
          <w:szCs w:val="28"/>
          <w:lang w:val="uk-UA"/>
        </w:rPr>
        <w:t xml:space="preserve">плетіння </w:t>
      </w:r>
      <w:r w:rsidR="0096463C" w:rsidRPr="00585FF0">
        <w:rPr>
          <w:rFonts w:ascii="Times New Roman" w:hAnsi="Times New Roman"/>
          <w:sz w:val="28"/>
          <w:szCs w:val="28"/>
          <w:lang w:val="uk-UA"/>
        </w:rPr>
        <w:t>«</w:t>
      </w:r>
      <w:proofErr w:type="spellStart"/>
      <w:r w:rsidR="0096463C" w:rsidRPr="00585FF0">
        <w:rPr>
          <w:rFonts w:ascii="Times New Roman" w:hAnsi="Times New Roman"/>
          <w:sz w:val="28"/>
          <w:szCs w:val="28"/>
          <w:lang w:val="uk-UA"/>
        </w:rPr>
        <w:t>кікімор</w:t>
      </w:r>
      <w:proofErr w:type="spellEnd"/>
      <w:r w:rsidR="0096463C" w:rsidRPr="00585FF0">
        <w:rPr>
          <w:rFonts w:ascii="Times New Roman" w:hAnsi="Times New Roman"/>
          <w:sz w:val="28"/>
          <w:szCs w:val="28"/>
          <w:lang w:val="uk-UA"/>
        </w:rPr>
        <w:t>» та маскувальних сіток</w:t>
      </w:r>
      <w:r w:rsidRPr="00585FF0">
        <w:rPr>
          <w:rFonts w:ascii="Times New Roman" w:hAnsi="Times New Roman"/>
          <w:sz w:val="28"/>
          <w:szCs w:val="28"/>
          <w:lang w:val="uk-UA"/>
        </w:rPr>
        <w:t xml:space="preserve"> </w:t>
      </w:r>
      <w:r w:rsidR="0096463C" w:rsidRPr="00585FF0">
        <w:rPr>
          <w:rFonts w:ascii="Times New Roman" w:hAnsi="Times New Roman"/>
          <w:sz w:val="28"/>
          <w:szCs w:val="28"/>
          <w:lang w:val="uk-UA"/>
        </w:rPr>
        <w:t>,виготовлення свічок та написання листівок солдатам-в</w:t>
      </w:r>
      <w:r w:rsidRPr="00585FF0">
        <w:rPr>
          <w:rFonts w:ascii="Times New Roman" w:hAnsi="Times New Roman"/>
          <w:sz w:val="28"/>
          <w:szCs w:val="28"/>
          <w:lang w:val="uk-UA"/>
        </w:rPr>
        <w:t>се це формує в учнів загальнолюдські ціннісні орієнтири, національну гідність, морально-психологічні якості громадянина-патріота.</w:t>
      </w:r>
    </w:p>
    <w:p w:rsidR="00856888" w:rsidRPr="00585FF0" w:rsidRDefault="00856888" w:rsidP="0086035B">
      <w:pPr>
        <w:spacing w:after="0" w:line="240" w:lineRule="auto"/>
        <w:jc w:val="both"/>
        <w:rPr>
          <w:rFonts w:ascii="Times New Roman" w:hAnsi="Times New Roman"/>
          <w:sz w:val="28"/>
          <w:szCs w:val="28"/>
          <w:lang w:val="uk-UA"/>
        </w:rPr>
      </w:pPr>
      <w:r w:rsidRPr="00585FF0">
        <w:rPr>
          <w:rFonts w:ascii="Times New Roman" w:hAnsi="Times New Roman"/>
          <w:sz w:val="28"/>
          <w:szCs w:val="28"/>
          <w:lang w:val="uk-UA"/>
        </w:rPr>
        <w:t xml:space="preserve">Підсумовуючи, слід зазначити, що аналіз виховної роботи з національно-патріотичного виховання у вересні-грудні  2022- 2023 </w:t>
      </w:r>
      <w:proofErr w:type="spellStart"/>
      <w:r w:rsidRPr="00585FF0">
        <w:rPr>
          <w:rFonts w:ascii="Times New Roman" w:hAnsi="Times New Roman"/>
          <w:sz w:val="28"/>
          <w:szCs w:val="28"/>
          <w:lang w:val="uk-UA"/>
        </w:rPr>
        <w:t>н.р</w:t>
      </w:r>
      <w:proofErr w:type="spellEnd"/>
      <w:r w:rsidRPr="00585FF0">
        <w:rPr>
          <w:rFonts w:ascii="Times New Roman" w:hAnsi="Times New Roman"/>
          <w:sz w:val="28"/>
          <w:szCs w:val="28"/>
          <w:lang w:val="uk-UA"/>
        </w:rPr>
        <w:t>. свідчить про достатній рівень виховного потенціалу освітнього процесу та концепцію виховної системи, що склалася у школі.</w:t>
      </w:r>
    </w:p>
    <w:p w:rsidR="003F4BB2" w:rsidRDefault="00781084" w:rsidP="0086035B">
      <w:pPr>
        <w:pStyle w:val="a5"/>
        <w:spacing w:after="0" w:line="240" w:lineRule="auto"/>
        <w:ind w:left="142" w:firstLine="566"/>
        <w:jc w:val="both"/>
        <w:rPr>
          <w:rFonts w:ascii="Times New Roman" w:hAnsi="Times New Roman"/>
          <w:sz w:val="28"/>
          <w:szCs w:val="28"/>
          <w:lang w:val="uk-UA"/>
        </w:rPr>
      </w:pPr>
      <w:r w:rsidRPr="00585FF0">
        <w:rPr>
          <w:rFonts w:ascii="Times New Roman" w:hAnsi="Times New Roman"/>
          <w:sz w:val="28"/>
          <w:szCs w:val="28"/>
          <w:lang w:val="uk-UA"/>
        </w:rPr>
        <w:t>На підставі вищезазначеного,</w:t>
      </w:r>
    </w:p>
    <w:p w:rsidR="00585FF0" w:rsidRPr="00585FF0" w:rsidRDefault="00585FF0" w:rsidP="0086035B">
      <w:pPr>
        <w:pStyle w:val="a5"/>
        <w:spacing w:after="0" w:line="240" w:lineRule="auto"/>
        <w:ind w:left="142" w:firstLine="566"/>
        <w:jc w:val="both"/>
        <w:rPr>
          <w:rFonts w:ascii="Times New Roman" w:hAnsi="Times New Roman"/>
          <w:sz w:val="28"/>
          <w:szCs w:val="28"/>
          <w:lang w:val="uk-UA"/>
        </w:rPr>
      </w:pPr>
    </w:p>
    <w:p w:rsidR="003F4BB2" w:rsidRDefault="00781084" w:rsidP="0086035B">
      <w:pPr>
        <w:spacing w:after="0" w:line="240" w:lineRule="auto"/>
        <w:jc w:val="both"/>
        <w:rPr>
          <w:rFonts w:ascii="Times New Roman" w:hAnsi="Times New Roman"/>
          <w:sz w:val="28"/>
          <w:szCs w:val="28"/>
          <w:lang w:val="uk-UA"/>
        </w:rPr>
      </w:pPr>
      <w:r w:rsidRPr="006A6651">
        <w:rPr>
          <w:rFonts w:ascii="Times New Roman" w:hAnsi="Times New Roman"/>
          <w:sz w:val="28"/>
          <w:szCs w:val="28"/>
          <w:lang w:val="uk-UA"/>
        </w:rPr>
        <w:t>НАКАЗУЮ:</w:t>
      </w:r>
    </w:p>
    <w:p w:rsidR="006A6651" w:rsidRPr="006A6651" w:rsidRDefault="006A6651" w:rsidP="0086035B">
      <w:pPr>
        <w:spacing w:after="0" w:line="240" w:lineRule="auto"/>
        <w:jc w:val="both"/>
        <w:rPr>
          <w:rFonts w:ascii="Times New Roman" w:hAnsi="Times New Roman"/>
          <w:sz w:val="28"/>
          <w:szCs w:val="28"/>
          <w:lang w:val="uk-UA"/>
        </w:rPr>
      </w:pPr>
    </w:p>
    <w:p w:rsidR="003F4BB2" w:rsidRPr="0086035B" w:rsidRDefault="0086035B" w:rsidP="0086035B">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1. </w:t>
      </w:r>
      <w:r w:rsidR="00781084" w:rsidRPr="0086035B">
        <w:rPr>
          <w:rFonts w:ascii="Times New Roman" w:hAnsi="Times New Roman"/>
          <w:sz w:val="28"/>
          <w:szCs w:val="28"/>
          <w:lang w:val="uk-UA"/>
        </w:rPr>
        <w:t>Визнати стан виховної роботи</w:t>
      </w:r>
      <w:r w:rsidR="003F4BB2" w:rsidRPr="0086035B">
        <w:rPr>
          <w:rFonts w:ascii="Times New Roman" w:hAnsi="Times New Roman"/>
          <w:sz w:val="28"/>
          <w:szCs w:val="28"/>
          <w:lang w:val="uk-UA"/>
        </w:rPr>
        <w:t xml:space="preserve"> з напрямку національно-патріотичного виховання</w:t>
      </w:r>
      <w:r w:rsidR="00781084" w:rsidRPr="0086035B">
        <w:rPr>
          <w:rFonts w:ascii="Times New Roman" w:hAnsi="Times New Roman"/>
          <w:sz w:val="28"/>
          <w:szCs w:val="28"/>
          <w:lang w:val="uk-UA"/>
        </w:rPr>
        <w:t xml:space="preserve"> у </w:t>
      </w:r>
      <w:r w:rsidR="003F4BB2" w:rsidRPr="0086035B">
        <w:rPr>
          <w:rFonts w:ascii="Times New Roman" w:hAnsi="Times New Roman"/>
          <w:sz w:val="28"/>
          <w:szCs w:val="28"/>
          <w:lang w:val="uk-UA"/>
        </w:rPr>
        <w:t xml:space="preserve">закладі </w:t>
      </w:r>
      <w:r w:rsidR="00781084" w:rsidRPr="0086035B">
        <w:rPr>
          <w:rFonts w:ascii="Times New Roman" w:hAnsi="Times New Roman"/>
          <w:sz w:val="28"/>
          <w:szCs w:val="28"/>
          <w:lang w:val="uk-UA"/>
        </w:rPr>
        <w:t xml:space="preserve"> </w:t>
      </w:r>
      <w:r w:rsidR="003F4BB2" w:rsidRPr="0086035B">
        <w:rPr>
          <w:rFonts w:ascii="Times New Roman" w:hAnsi="Times New Roman"/>
          <w:sz w:val="28"/>
          <w:szCs w:val="28"/>
          <w:lang w:val="uk-UA"/>
        </w:rPr>
        <w:t>протягом вересня-грудня</w:t>
      </w:r>
      <w:r w:rsidR="00781084" w:rsidRPr="0086035B">
        <w:rPr>
          <w:rFonts w:ascii="Times New Roman" w:hAnsi="Times New Roman"/>
          <w:sz w:val="28"/>
          <w:szCs w:val="28"/>
          <w:lang w:val="uk-UA"/>
        </w:rPr>
        <w:t xml:space="preserve"> 20</w:t>
      </w:r>
      <w:r w:rsidR="003F4BB2" w:rsidRPr="0086035B">
        <w:rPr>
          <w:rFonts w:ascii="Times New Roman" w:hAnsi="Times New Roman"/>
          <w:sz w:val="28"/>
          <w:szCs w:val="28"/>
          <w:lang w:val="uk-UA"/>
        </w:rPr>
        <w:t>2</w:t>
      </w:r>
      <w:r w:rsidR="00856888" w:rsidRPr="0086035B">
        <w:rPr>
          <w:rFonts w:ascii="Times New Roman" w:hAnsi="Times New Roman"/>
          <w:sz w:val="28"/>
          <w:szCs w:val="28"/>
          <w:lang w:val="uk-UA"/>
        </w:rPr>
        <w:t>2</w:t>
      </w:r>
      <w:r w:rsidR="00781084" w:rsidRPr="0086035B">
        <w:rPr>
          <w:rFonts w:ascii="Times New Roman" w:hAnsi="Times New Roman"/>
          <w:sz w:val="28"/>
          <w:szCs w:val="28"/>
          <w:lang w:val="uk-UA"/>
        </w:rPr>
        <w:t>-202</w:t>
      </w:r>
      <w:r w:rsidR="00856888" w:rsidRPr="0086035B">
        <w:rPr>
          <w:rFonts w:ascii="Times New Roman" w:hAnsi="Times New Roman"/>
          <w:sz w:val="28"/>
          <w:szCs w:val="28"/>
          <w:lang w:val="uk-UA"/>
        </w:rPr>
        <w:t>3</w:t>
      </w:r>
      <w:r w:rsidR="00781084" w:rsidRPr="0086035B">
        <w:rPr>
          <w:rFonts w:ascii="Times New Roman" w:hAnsi="Times New Roman"/>
          <w:sz w:val="28"/>
          <w:szCs w:val="28"/>
          <w:lang w:val="uk-UA"/>
        </w:rPr>
        <w:t xml:space="preserve"> </w:t>
      </w:r>
      <w:proofErr w:type="spellStart"/>
      <w:r w:rsidR="00781084" w:rsidRPr="0086035B">
        <w:rPr>
          <w:rFonts w:ascii="Times New Roman" w:hAnsi="Times New Roman"/>
          <w:sz w:val="28"/>
          <w:szCs w:val="28"/>
          <w:lang w:val="uk-UA"/>
        </w:rPr>
        <w:t>н.р</w:t>
      </w:r>
      <w:proofErr w:type="spellEnd"/>
      <w:r w:rsidR="00781084" w:rsidRPr="0086035B">
        <w:rPr>
          <w:rFonts w:ascii="Times New Roman" w:hAnsi="Times New Roman"/>
          <w:sz w:val="28"/>
          <w:szCs w:val="28"/>
          <w:lang w:val="uk-UA"/>
        </w:rPr>
        <w:t xml:space="preserve">. задовільним. </w:t>
      </w:r>
    </w:p>
    <w:p w:rsidR="003F4BB2" w:rsidRPr="00585FF0" w:rsidRDefault="00781084" w:rsidP="0086035B">
      <w:pPr>
        <w:pStyle w:val="a5"/>
        <w:spacing w:after="0" w:line="240" w:lineRule="auto"/>
        <w:ind w:left="142" w:firstLine="566"/>
        <w:jc w:val="both"/>
        <w:rPr>
          <w:rFonts w:ascii="Times New Roman" w:hAnsi="Times New Roman"/>
          <w:sz w:val="28"/>
          <w:szCs w:val="28"/>
          <w:lang w:val="uk-UA"/>
        </w:rPr>
      </w:pPr>
      <w:r w:rsidRPr="00585FF0">
        <w:rPr>
          <w:rFonts w:ascii="Times New Roman" w:hAnsi="Times New Roman"/>
          <w:sz w:val="28"/>
          <w:szCs w:val="28"/>
          <w:lang w:val="uk-UA"/>
        </w:rPr>
        <w:t xml:space="preserve">2. </w:t>
      </w:r>
      <w:r w:rsidR="0033083E" w:rsidRPr="00585FF0">
        <w:rPr>
          <w:rFonts w:ascii="Times New Roman" w:hAnsi="Times New Roman"/>
          <w:sz w:val="28"/>
          <w:szCs w:val="28"/>
          <w:lang w:val="uk-UA"/>
        </w:rPr>
        <w:t xml:space="preserve">Заступнику директора з </w:t>
      </w:r>
      <w:r w:rsidR="00856888" w:rsidRPr="00585FF0">
        <w:rPr>
          <w:rFonts w:ascii="Times New Roman" w:hAnsi="Times New Roman"/>
          <w:sz w:val="28"/>
          <w:szCs w:val="28"/>
          <w:lang w:val="uk-UA"/>
        </w:rPr>
        <w:t>Н</w:t>
      </w:r>
      <w:r w:rsidR="0033083E" w:rsidRPr="00585FF0">
        <w:rPr>
          <w:rFonts w:ascii="Times New Roman" w:hAnsi="Times New Roman"/>
          <w:sz w:val="28"/>
          <w:szCs w:val="28"/>
          <w:lang w:val="uk-UA"/>
        </w:rPr>
        <w:t xml:space="preserve">ВР </w:t>
      </w:r>
      <w:r w:rsidR="00856888" w:rsidRPr="00585FF0">
        <w:rPr>
          <w:rFonts w:ascii="Times New Roman" w:hAnsi="Times New Roman"/>
          <w:sz w:val="28"/>
          <w:szCs w:val="28"/>
          <w:lang w:val="uk-UA"/>
        </w:rPr>
        <w:t>Шпортько Є.О.</w:t>
      </w:r>
      <w:r w:rsidRPr="00585FF0">
        <w:rPr>
          <w:rFonts w:ascii="Times New Roman" w:hAnsi="Times New Roman"/>
          <w:sz w:val="28"/>
          <w:szCs w:val="28"/>
          <w:lang w:val="uk-UA"/>
        </w:rPr>
        <w:t>:</w:t>
      </w:r>
    </w:p>
    <w:p w:rsidR="0033083E" w:rsidRPr="00585FF0" w:rsidRDefault="00781084" w:rsidP="0086035B">
      <w:pPr>
        <w:pStyle w:val="a5"/>
        <w:spacing w:after="0" w:line="240" w:lineRule="auto"/>
        <w:ind w:left="142" w:firstLine="566"/>
        <w:jc w:val="both"/>
        <w:rPr>
          <w:rFonts w:ascii="Times New Roman" w:hAnsi="Times New Roman"/>
          <w:sz w:val="28"/>
          <w:szCs w:val="28"/>
          <w:lang w:val="uk-UA"/>
        </w:rPr>
      </w:pPr>
      <w:r w:rsidRPr="00585FF0">
        <w:rPr>
          <w:rFonts w:ascii="Times New Roman" w:hAnsi="Times New Roman"/>
          <w:sz w:val="28"/>
          <w:szCs w:val="28"/>
          <w:lang w:val="uk-UA"/>
        </w:rPr>
        <w:t xml:space="preserve"> 2.1. Продовжити роботу </w:t>
      </w:r>
      <w:r w:rsidR="00856888" w:rsidRPr="00585FF0">
        <w:rPr>
          <w:rFonts w:ascii="Times New Roman" w:hAnsi="Times New Roman"/>
          <w:sz w:val="28"/>
          <w:szCs w:val="28"/>
          <w:lang w:val="uk-UA"/>
        </w:rPr>
        <w:t>щодо реалізації Концепції національно-патріотичного виховання в системі освіти України</w:t>
      </w:r>
      <w:r w:rsidR="0033083E" w:rsidRPr="00585FF0">
        <w:rPr>
          <w:rFonts w:ascii="Times New Roman" w:hAnsi="Times New Roman"/>
          <w:sz w:val="28"/>
          <w:szCs w:val="28"/>
          <w:lang w:val="uk-UA"/>
        </w:rPr>
        <w:t xml:space="preserve">. </w:t>
      </w:r>
    </w:p>
    <w:p w:rsidR="0033083E" w:rsidRPr="00EF75B1" w:rsidRDefault="0033083E" w:rsidP="0086035B">
      <w:pPr>
        <w:pStyle w:val="a5"/>
        <w:spacing w:after="0" w:line="240" w:lineRule="auto"/>
        <w:ind w:left="5098"/>
        <w:jc w:val="both"/>
        <w:rPr>
          <w:rFonts w:ascii="Times New Roman" w:hAnsi="Times New Roman"/>
          <w:bCs/>
          <w:i/>
          <w:iCs/>
          <w:sz w:val="28"/>
          <w:szCs w:val="28"/>
          <w:lang w:val="uk-UA"/>
        </w:rPr>
      </w:pPr>
      <w:r w:rsidRPr="00EF75B1">
        <w:rPr>
          <w:rFonts w:ascii="Times New Roman" w:hAnsi="Times New Roman"/>
          <w:bCs/>
          <w:i/>
          <w:iCs/>
          <w:sz w:val="28"/>
          <w:szCs w:val="28"/>
          <w:lang w:val="uk-UA"/>
        </w:rPr>
        <w:t>Термін</w:t>
      </w:r>
      <w:r w:rsidR="00E47281" w:rsidRPr="00EF75B1">
        <w:rPr>
          <w:rFonts w:ascii="Times New Roman" w:hAnsi="Times New Roman"/>
          <w:bCs/>
          <w:i/>
          <w:iCs/>
          <w:sz w:val="28"/>
          <w:szCs w:val="28"/>
          <w:lang w:val="uk-UA"/>
        </w:rPr>
        <w:t>:</w:t>
      </w:r>
      <w:r w:rsidRPr="00EF75B1">
        <w:rPr>
          <w:rFonts w:ascii="Times New Roman" w:hAnsi="Times New Roman"/>
          <w:bCs/>
          <w:i/>
          <w:iCs/>
          <w:sz w:val="28"/>
          <w:szCs w:val="28"/>
          <w:lang w:val="uk-UA"/>
        </w:rPr>
        <w:t xml:space="preserve"> п</w:t>
      </w:r>
      <w:r w:rsidR="00781084" w:rsidRPr="00EF75B1">
        <w:rPr>
          <w:rFonts w:ascii="Times New Roman" w:hAnsi="Times New Roman"/>
          <w:bCs/>
          <w:i/>
          <w:iCs/>
          <w:sz w:val="28"/>
          <w:szCs w:val="28"/>
          <w:lang w:val="uk-UA"/>
        </w:rPr>
        <w:t>ротягом 202</w:t>
      </w:r>
      <w:r w:rsidR="00856888" w:rsidRPr="00EF75B1">
        <w:rPr>
          <w:rFonts w:ascii="Times New Roman" w:hAnsi="Times New Roman"/>
          <w:bCs/>
          <w:i/>
          <w:iCs/>
          <w:sz w:val="28"/>
          <w:szCs w:val="28"/>
          <w:lang w:val="uk-UA"/>
        </w:rPr>
        <w:t>2</w:t>
      </w:r>
      <w:r w:rsidR="00781084" w:rsidRPr="00EF75B1">
        <w:rPr>
          <w:rFonts w:ascii="Times New Roman" w:hAnsi="Times New Roman"/>
          <w:bCs/>
          <w:i/>
          <w:iCs/>
          <w:sz w:val="28"/>
          <w:szCs w:val="28"/>
          <w:lang w:val="uk-UA"/>
        </w:rPr>
        <w:t>-202</w:t>
      </w:r>
      <w:r w:rsidR="00856888" w:rsidRPr="00EF75B1">
        <w:rPr>
          <w:rFonts w:ascii="Times New Roman" w:hAnsi="Times New Roman"/>
          <w:bCs/>
          <w:i/>
          <w:iCs/>
          <w:sz w:val="28"/>
          <w:szCs w:val="28"/>
          <w:lang w:val="uk-UA"/>
        </w:rPr>
        <w:t>3</w:t>
      </w:r>
      <w:r w:rsidR="00781084" w:rsidRPr="00EF75B1">
        <w:rPr>
          <w:rFonts w:ascii="Times New Roman" w:hAnsi="Times New Roman"/>
          <w:bCs/>
          <w:i/>
          <w:iCs/>
          <w:sz w:val="28"/>
          <w:szCs w:val="28"/>
          <w:lang w:val="uk-UA"/>
        </w:rPr>
        <w:t xml:space="preserve"> навчального року. </w:t>
      </w:r>
    </w:p>
    <w:p w:rsidR="0033083E" w:rsidRPr="00585FF0" w:rsidRDefault="00781084" w:rsidP="0086035B">
      <w:pPr>
        <w:pStyle w:val="a5"/>
        <w:spacing w:after="0" w:line="240" w:lineRule="auto"/>
        <w:ind w:left="142" w:firstLine="566"/>
        <w:jc w:val="both"/>
        <w:rPr>
          <w:rFonts w:ascii="Times New Roman" w:hAnsi="Times New Roman"/>
          <w:sz w:val="28"/>
          <w:szCs w:val="28"/>
          <w:lang w:val="uk-UA"/>
        </w:rPr>
      </w:pPr>
      <w:r w:rsidRPr="00585FF0">
        <w:rPr>
          <w:rFonts w:ascii="Times New Roman" w:hAnsi="Times New Roman"/>
          <w:sz w:val="28"/>
          <w:szCs w:val="28"/>
          <w:lang w:val="uk-UA"/>
        </w:rPr>
        <w:t>2.2. Спрямувати роботу класн</w:t>
      </w:r>
      <w:r w:rsidR="0033083E" w:rsidRPr="00585FF0">
        <w:rPr>
          <w:rFonts w:ascii="Times New Roman" w:hAnsi="Times New Roman"/>
          <w:sz w:val="28"/>
          <w:szCs w:val="28"/>
          <w:lang w:val="uk-UA"/>
        </w:rPr>
        <w:t>их</w:t>
      </w:r>
      <w:r w:rsidRPr="00585FF0">
        <w:rPr>
          <w:rFonts w:ascii="Times New Roman" w:hAnsi="Times New Roman"/>
          <w:sz w:val="28"/>
          <w:szCs w:val="28"/>
          <w:lang w:val="uk-UA"/>
        </w:rPr>
        <w:t xml:space="preserve"> керівник</w:t>
      </w:r>
      <w:r w:rsidR="0033083E" w:rsidRPr="00585FF0">
        <w:rPr>
          <w:rFonts w:ascii="Times New Roman" w:hAnsi="Times New Roman"/>
          <w:sz w:val="28"/>
          <w:szCs w:val="28"/>
          <w:lang w:val="uk-UA"/>
        </w:rPr>
        <w:t>ів</w:t>
      </w:r>
      <w:r w:rsidRPr="00585FF0">
        <w:rPr>
          <w:rFonts w:ascii="Times New Roman" w:hAnsi="Times New Roman"/>
          <w:sz w:val="28"/>
          <w:szCs w:val="28"/>
          <w:lang w:val="uk-UA"/>
        </w:rPr>
        <w:t xml:space="preserve"> для формування спільної програми дій школи і сім'ї у становленні юної особистості. </w:t>
      </w:r>
    </w:p>
    <w:p w:rsidR="0033083E" w:rsidRPr="00EF75B1" w:rsidRDefault="0033083E" w:rsidP="0086035B">
      <w:pPr>
        <w:pStyle w:val="a5"/>
        <w:spacing w:after="0" w:line="240" w:lineRule="auto"/>
        <w:ind w:left="5098"/>
        <w:jc w:val="both"/>
        <w:rPr>
          <w:rFonts w:ascii="Times New Roman" w:hAnsi="Times New Roman"/>
          <w:bCs/>
          <w:i/>
          <w:iCs/>
          <w:sz w:val="28"/>
          <w:szCs w:val="28"/>
          <w:lang w:val="uk-UA"/>
        </w:rPr>
      </w:pPr>
      <w:r w:rsidRPr="00EF75B1">
        <w:rPr>
          <w:rFonts w:ascii="Times New Roman" w:hAnsi="Times New Roman"/>
          <w:bCs/>
          <w:i/>
          <w:iCs/>
          <w:sz w:val="28"/>
          <w:szCs w:val="28"/>
          <w:lang w:val="uk-UA"/>
        </w:rPr>
        <w:t>Термін</w:t>
      </w:r>
      <w:r w:rsidR="00E47281" w:rsidRPr="00EF75B1">
        <w:rPr>
          <w:rFonts w:ascii="Times New Roman" w:hAnsi="Times New Roman"/>
          <w:bCs/>
          <w:i/>
          <w:iCs/>
          <w:sz w:val="28"/>
          <w:szCs w:val="28"/>
          <w:lang w:val="uk-UA"/>
        </w:rPr>
        <w:t>:</w:t>
      </w:r>
      <w:r w:rsidRPr="00EF75B1">
        <w:rPr>
          <w:rFonts w:ascii="Times New Roman" w:hAnsi="Times New Roman"/>
          <w:bCs/>
          <w:i/>
          <w:iCs/>
          <w:sz w:val="28"/>
          <w:szCs w:val="28"/>
          <w:lang w:val="uk-UA"/>
        </w:rPr>
        <w:t xml:space="preserve"> протягом 202</w:t>
      </w:r>
      <w:r w:rsidR="00856888" w:rsidRPr="00EF75B1">
        <w:rPr>
          <w:rFonts w:ascii="Times New Roman" w:hAnsi="Times New Roman"/>
          <w:bCs/>
          <w:i/>
          <w:iCs/>
          <w:sz w:val="28"/>
          <w:szCs w:val="28"/>
          <w:lang w:val="uk-UA"/>
        </w:rPr>
        <w:t>2</w:t>
      </w:r>
      <w:r w:rsidRPr="00EF75B1">
        <w:rPr>
          <w:rFonts w:ascii="Times New Roman" w:hAnsi="Times New Roman"/>
          <w:bCs/>
          <w:i/>
          <w:iCs/>
          <w:sz w:val="28"/>
          <w:szCs w:val="28"/>
          <w:lang w:val="uk-UA"/>
        </w:rPr>
        <w:t>-202</w:t>
      </w:r>
      <w:r w:rsidR="00856888" w:rsidRPr="00EF75B1">
        <w:rPr>
          <w:rFonts w:ascii="Times New Roman" w:hAnsi="Times New Roman"/>
          <w:bCs/>
          <w:i/>
          <w:iCs/>
          <w:sz w:val="28"/>
          <w:szCs w:val="28"/>
          <w:lang w:val="uk-UA"/>
        </w:rPr>
        <w:t>3</w:t>
      </w:r>
      <w:r w:rsidRPr="00EF75B1">
        <w:rPr>
          <w:rFonts w:ascii="Times New Roman" w:hAnsi="Times New Roman"/>
          <w:bCs/>
          <w:i/>
          <w:iCs/>
          <w:sz w:val="28"/>
          <w:szCs w:val="28"/>
          <w:lang w:val="uk-UA"/>
        </w:rPr>
        <w:t xml:space="preserve"> навчального року. </w:t>
      </w:r>
    </w:p>
    <w:p w:rsidR="0033083E" w:rsidRPr="00585FF0" w:rsidRDefault="0033083E" w:rsidP="0086035B">
      <w:pPr>
        <w:pStyle w:val="a5"/>
        <w:spacing w:after="0" w:line="240" w:lineRule="auto"/>
        <w:ind w:left="142" w:firstLine="566"/>
        <w:jc w:val="both"/>
        <w:rPr>
          <w:rFonts w:ascii="Times New Roman" w:hAnsi="Times New Roman"/>
          <w:b/>
          <w:bCs/>
          <w:i/>
          <w:iCs/>
          <w:sz w:val="28"/>
          <w:szCs w:val="28"/>
          <w:lang w:val="uk-UA"/>
        </w:rPr>
      </w:pPr>
      <w:r w:rsidRPr="00585FF0">
        <w:rPr>
          <w:rFonts w:ascii="Times New Roman" w:hAnsi="Times New Roman"/>
          <w:sz w:val="28"/>
          <w:szCs w:val="28"/>
          <w:lang w:val="uk-UA"/>
        </w:rPr>
        <w:lastRenderedPageBreak/>
        <w:t>2.3.</w:t>
      </w:r>
      <w:r w:rsidRPr="00585FF0">
        <w:rPr>
          <w:rFonts w:ascii="Times New Roman" w:hAnsi="Times New Roman"/>
          <w:b/>
          <w:bCs/>
          <w:i/>
          <w:iCs/>
          <w:sz w:val="28"/>
          <w:szCs w:val="28"/>
          <w:lang w:val="uk-UA"/>
        </w:rPr>
        <w:t xml:space="preserve"> </w:t>
      </w:r>
      <w:r w:rsidRPr="00585FF0">
        <w:rPr>
          <w:rFonts w:ascii="Times New Roman" w:hAnsi="Times New Roman"/>
          <w:sz w:val="28"/>
          <w:szCs w:val="28"/>
          <w:lang w:val="uk-UA"/>
        </w:rPr>
        <w:t xml:space="preserve">Здійснити науково-методичний супровід </w:t>
      </w:r>
      <w:proofErr w:type="spellStart"/>
      <w:r w:rsidRPr="00585FF0">
        <w:rPr>
          <w:rFonts w:ascii="Times New Roman" w:hAnsi="Times New Roman"/>
          <w:sz w:val="28"/>
          <w:szCs w:val="28"/>
          <w:lang w:val="uk-UA"/>
        </w:rPr>
        <w:t>про</w:t>
      </w:r>
      <w:r w:rsidR="00856888" w:rsidRPr="00585FF0">
        <w:rPr>
          <w:rFonts w:ascii="Times New Roman" w:hAnsi="Times New Roman"/>
          <w:sz w:val="28"/>
          <w:szCs w:val="28"/>
          <w:lang w:val="uk-UA"/>
        </w:rPr>
        <w:t>є</w:t>
      </w:r>
      <w:r w:rsidRPr="00585FF0">
        <w:rPr>
          <w:rFonts w:ascii="Times New Roman" w:hAnsi="Times New Roman"/>
          <w:sz w:val="28"/>
          <w:szCs w:val="28"/>
          <w:lang w:val="uk-UA"/>
        </w:rPr>
        <w:t>ктування</w:t>
      </w:r>
      <w:proofErr w:type="spellEnd"/>
      <w:r w:rsidRPr="00585FF0">
        <w:rPr>
          <w:rFonts w:ascii="Times New Roman" w:hAnsi="Times New Roman"/>
          <w:sz w:val="28"/>
          <w:szCs w:val="28"/>
          <w:lang w:val="uk-UA"/>
        </w:rPr>
        <w:t xml:space="preserve"> і впровадження сучасних виховних технологій у педагогічну практику.</w:t>
      </w:r>
    </w:p>
    <w:p w:rsidR="0033083E" w:rsidRPr="00585FF0" w:rsidRDefault="00781084" w:rsidP="0086035B">
      <w:pPr>
        <w:spacing w:after="0" w:line="240" w:lineRule="auto"/>
        <w:ind w:firstLine="708"/>
        <w:jc w:val="both"/>
        <w:rPr>
          <w:rFonts w:ascii="Times New Roman" w:hAnsi="Times New Roman"/>
          <w:b/>
          <w:bCs/>
          <w:i/>
          <w:iCs/>
          <w:sz w:val="28"/>
          <w:szCs w:val="28"/>
          <w:lang w:val="uk-UA"/>
        </w:rPr>
      </w:pPr>
      <w:r w:rsidRPr="00585FF0">
        <w:rPr>
          <w:rFonts w:ascii="Times New Roman" w:hAnsi="Times New Roman"/>
          <w:sz w:val="28"/>
          <w:szCs w:val="28"/>
          <w:lang w:val="uk-UA"/>
        </w:rPr>
        <w:t xml:space="preserve"> </w:t>
      </w:r>
      <w:r w:rsidR="0033083E" w:rsidRPr="00585FF0">
        <w:rPr>
          <w:rFonts w:ascii="Times New Roman" w:hAnsi="Times New Roman"/>
          <w:sz w:val="28"/>
          <w:szCs w:val="28"/>
          <w:lang w:val="uk-UA"/>
        </w:rPr>
        <w:t>2</w:t>
      </w:r>
      <w:r w:rsidRPr="00585FF0">
        <w:rPr>
          <w:rFonts w:ascii="Times New Roman" w:hAnsi="Times New Roman"/>
          <w:sz w:val="28"/>
          <w:szCs w:val="28"/>
          <w:lang w:val="uk-UA"/>
        </w:rPr>
        <w:t>.</w:t>
      </w:r>
      <w:r w:rsidR="0033083E" w:rsidRPr="00585FF0">
        <w:rPr>
          <w:rFonts w:ascii="Times New Roman" w:hAnsi="Times New Roman"/>
          <w:sz w:val="28"/>
          <w:szCs w:val="28"/>
          <w:lang w:val="uk-UA"/>
        </w:rPr>
        <w:t>4</w:t>
      </w:r>
      <w:r w:rsidRPr="00585FF0">
        <w:rPr>
          <w:rFonts w:ascii="Times New Roman" w:hAnsi="Times New Roman"/>
          <w:sz w:val="28"/>
          <w:szCs w:val="28"/>
          <w:lang w:val="uk-UA"/>
        </w:rPr>
        <w:t xml:space="preserve">. Здійснити науково-методичний супровід </w:t>
      </w:r>
      <w:proofErr w:type="spellStart"/>
      <w:r w:rsidRPr="00585FF0">
        <w:rPr>
          <w:rFonts w:ascii="Times New Roman" w:hAnsi="Times New Roman"/>
          <w:sz w:val="28"/>
          <w:szCs w:val="28"/>
          <w:lang w:val="uk-UA"/>
        </w:rPr>
        <w:t>про</w:t>
      </w:r>
      <w:r w:rsidR="00856888" w:rsidRPr="00585FF0">
        <w:rPr>
          <w:rFonts w:ascii="Times New Roman" w:hAnsi="Times New Roman"/>
          <w:sz w:val="28"/>
          <w:szCs w:val="28"/>
          <w:lang w:val="uk-UA"/>
        </w:rPr>
        <w:t>є</w:t>
      </w:r>
      <w:r w:rsidRPr="00585FF0">
        <w:rPr>
          <w:rFonts w:ascii="Times New Roman" w:hAnsi="Times New Roman"/>
          <w:sz w:val="28"/>
          <w:szCs w:val="28"/>
          <w:lang w:val="uk-UA"/>
        </w:rPr>
        <w:t>ктування</w:t>
      </w:r>
      <w:proofErr w:type="spellEnd"/>
      <w:r w:rsidRPr="00585FF0">
        <w:rPr>
          <w:rFonts w:ascii="Times New Roman" w:hAnsi="Times New Roman"/>
          <w:sz w:val="28"/>
          <w:szCs w:val="28"/>
          <w:lang w:val="uk-UA"/>
        </w:rPr>
        <w:t xml:space="preserve"> і впровадження сучасних виховних технологій у педагогічну практику. </w:t>
      </w:r>
      <w:r w:rsidR="0033083E" w:rsidRPr="00585FF0">
        <w:rPr>
          <w:rFonts w:ascii="Times New Roman" w:hAnsi="Times New Roman"/>
          <w:sz w:val="28"/>
          <w:szCs w:val="28"/>
          <w:lang w:val="uk-UA"/>
        </w:rPr>
        <w:tab/>
      </w:r>
      <w:r w:rsidR="0033083E" w:rsidRPr="00585FF0">
        <w:rPr>
          <w:rFonts w:ascii="Times New Roman" w:hAnsi="Times New Roman"/>
          <w:sz w:val="28"/>
          <w:szCs w:val="28"/>
          <w:lang w:val="uk-UA"/>
        </w:rPr>
        <w:tab/>
      </w:r>
      <w:r w:rsidR="0033083E" w:rsidRPr="00EF75B1">
        <w:rPr>
          <w:rFonts w:ascii="Times New Roman" w:hAnsi="Times New Roman"/>
          <w:bCs/>
          <w:i/>
          <w:iCs/>
          <w:sz w:val="28"/>
          <w:szCs w:val="28"/>
          <w:lang w:val="uk-UA"/>
        </w:rPr>
        <w:t>Термін</w:t>
      </w:r>
      <w:r w:rsidR="00E47281" w:rsidRPr="00EF75B1">
        <w:rPr>
          <w:rFonts w:ascii="Times New Roman" w:hAnsi="Times New Roman"/>
          <w:bCs/>
          <w:i/>
          <w:iCs/>
          <w:sz w:val="28"/>
          <w:szCs w:val="28"/>
          <w:lang w:val="uk-UA"/>
        </w:rPr>
        <w:t>:</w:t>
      </w:r>
      <w:r w:rsidR="0033083E" w:rsidRPr="00EF75B1">
        <w:rPr>
          <w:rFonts w:ascii="Times New Roman" w:hAnsi="Times New Roman"/>
          <w:bCs/>
          <w:i/>
          <w:iCs/>
          <w:sz w:val="28"/>
          <w:szCs w:val="28"/>
          <w:lang w:val="uk-UA"/>
        </w:rPr>
        <w:t xml:space="preserve"> протягом 202</w:t>
      </w:r>
      <w:r w:rsidR="00856888" w:rsidRPr="00EF75B1">
        <w:rPr>
          <w:rFonts w:ascii="Times New Roman" w:hAnsi="Times New Roman"/>
          <w:bCs/>
          <w:i/>
          <w:iCs/>
          <w:sz w:val="28"/>
          <w:szCs w:val="28"/>
          <w:lang w:val="uk-UA"/>
        </w:rPr>
        <w:t>2</w:t>
      </w:r>
      <w:r w:rsidR="0033083E" w:rsidRPr="00EF75B1">
        <w:rPr>
          <w:rFonts w:ascii="Times New Roman" w:hAnsi="Times New Roman"/>
          <w:bCs/>
          <w:i/>
          <w:iCs/>
          <w:sz w:val="28"/>
          <w:szCs w:val="28"/>
          <w:lang w:val="uk-UA"/>
        </w:rPr>
        <w:t>-202</w:t>
      </w:r>
      <w:r w:rsidR="00856888" w:rsidRPr="00EF75B1">
        <w:rPr>
          <w:rFonts w:ascii="Times New Roman" w:hAnsi="Times New Roman"/>
          <w:bCs/>
          <w:i/>
          <w:iCs/>
          <w:sz w:val="28"/>
          <w:szCs w:val="28"/>
          <w:lang w:val="uk-UA"/>
        </w:rPr>
        <w:t>3</w:t>
      </w:r>
      <w:r w:rsidR="0033083E" w:rsidRPr="00EF75B1">
        <w:rPr>
          <w:rFonts w:ascii="Times New Roman" w:hAnsi="Times New Roman"/>
          <w:bCs/>
          <w:i/>
          <w:iCs/>
          <w:sz w:val="28"/>
          <w:szCs w:val="28"/>
          <w:lang w:val="uk-UA"/>
        </w:rPr>
        <w:t xml:space="preserve"> навчального року.</w:t>
      </w:r>
      <w:r w:rsidR="0033083E" w:rsidRPr="00585FF0">
        <w:rPr>
          <w:rFonts w:ascii="Times New Roman" w:hAnsi="Times New Roman"/>
          <w:b/>
          <w:bCs/>
          <w:i/>
          <w:iCs/>
          <w:sz w:val="28"/>
          <w:szCs w:val="28"/>
          <w:lang w:val="uk-UA"/>
        </w:rPr>
        <w:t xml:space="preserve"> </w:t>
      </w:r>
    </w:p>
    <w:p w:rsidR="0033083E" w:rsidRPr="00585FF0" w:rsidRDefault="00781084" w:rsidP="0086035B">
      <w:pPr>
        <w:pStyle w:val="a5"/>
        <w:spacing w:after="0" w:line="240" w:lineRule="auto"/>
        <w:ind w:left="142" w:firstLine="566"/>
        <w:jc w:val="both"/>
        <w:rPr>
          <w:rFonts w:ascii="Times New Roman" w:hAnsi="Times New Roman"/>
          <w:sz w:val="28"/>
          <w:szCs w:val="28"/>
          <w:lang w:val="uk-UA"/>
        </w:rPr>
      </w:pPr>
      <w:r w:rsidRPr="00585FF0">
        <w:rPr>
          <w:rFonts w:ascii="Times New Roman" w:hAnsi="Times New Roman"/>
          <w:sz w:val="28"/>
          <w:szCs w:val="28"/>
          <w:lang w:val="uk-UA"/>
        </w:rPr>
        <w:t xml:space="preserve"> </w:t>
      </w:r>
      <w:r w:rsidR="0033083E" w:rsidRPr="00585FF0">
        <w:rPr>
          <w:rFonts w:ascii="Times New Roman" w:hAnsi="Times New Roman"/>
          <w:sz w:val="28"/>
          <w:szCs w:val="28"/>
          <w:lang w:val="uk-UA"/>
        </w:rPr>
        <w:t>2</w:t>
      </w:r>
      <w:r w:rsidRPr="00585FF0">
        <w:rPr>
          <w:rFonts w:ascii="Times New Roman" w:hAnsi="Times New Roman"/>
          <w:sz w:val="28"/>
          <w:szCs w:val="28"/>
          <w:lang w:val="uk-UA"/>
        </w:rPr>
        <w:t>.</w:t>
      </w:r>
      <w:r w:rsidR="0033083E" w:rsidRPr="00585FF0">
        <w:rPr>
          <w:rFonts w:ascii="Times New Roman" w:hAnsi="Times New Roman"/>
          <w:sz w:val="28"/>
          <w:szCs w:val="28"/>
          <w:lang w:val="uk-UA"/>
        </w:rPr>
        <w:t>5</w:t>
      </w:r>
      <w:r w:rsidRPr="00585FF0">
        <w:rPr>
          <w:rFonts w:ascii="Times New Roman" w:hAnsi="Times New Roman"/>
          <w:sz w:val="28"/>
          <w:szCs w:val="28"/>
          <w:lang w:val="uk-UA"/>
        </w:rPr>
        <w:t xml:space="preserve">. Забезпечити проведення постійно діючих семінарів класних керівників з питань удосконалення системи виховної роботи та підтримки, заохочення і розповсюдження кращого педагогічного досвіду. </w:t>
      </w:r>
    </w:p>
    <w:p w:rsidR="0033083E" w:rsidRPr="00EF75B1" w:rsidRDefault="0033083E" w:rsidP="0086035B">
      <w:pPr>
        <w:pStyle w:val="a5"/>
        <w:spacing w:after="0" w:line="240" w:lineRule="auto"/>
        <w:ind w:left="5098"/>
        <w:jc w:val="both"/>
        <w:rPr>
          <w:rFonts w:ascii="Times New Roman" w:hAnsi="Times New Roman"/>
          <w:bCs/>
          <w:i/>
          <w:iCs/>
          <w:sz w:val="28"/>
          <w:szCs w:val="28"/>
          <w:lang w:val="uk-UA"/>
        </w:rPr>
      </w:pPr>
      <w:r w:rsidRPr="00EF75B1">
        <w:rPr>
          <w:rFonts w:ascii="Times New Roman" w:hAnsi="Times New Roman"/>
          <w:bCs/>
          <w:i/>
          <w:iCs/>
          <w:sz w:val="28"/>
          <w:szCs w:val="28"/>
          <w:lang w:val="uk-UA"/>
        </w:rPr>
        <w:t>Термін</w:t>
      </w:r>
      <w:r w:rsidR="00E47281" w:rsidRPr="00EF75B1">
        <w:rPr>
          <w:rFonts w:ascii="Times New Roman" w:hAnsi="Times New Roman"/>
          <w:bCs/>
          <w:i/>
          <w:iCs/>
          <w:sz w:val="28"/>
          <w:szCs w:val="28"/>
          <w:lang w:val="uk-UA"/>
        </w:rPr>
        <w:t>:</w:t>
      </w:r>
      <w:r w:rsidRPr="00EF75B1">
        <w:rPr>
          <w:rFonts w:ascii="Times New Roman" w:hAnsi="Times New Roman"/>
          <w:bCs/>
          <w:i/>
          <w:iCs/>
          <w:sz w:val="28"/>
          <w:szCs w:val="28"/>
          <w:lang w:val="uk-UA"/>
        </w:rPr>
        <w:t xml:space="preserve"> протягом 202</w:t>
      </w:r>
      <w:r w:rsidR="00856888" w:rsidRPr="00EF75B1">
        <w:rPr>
          <w:rFonts w:ascii="Times New Roman" w:hAnsi="Times New Roman"/>
          <w:bCs/>
          <w:i/>
          <w:iCs/>
          <w:sz w:val="28"/>
          <w:szCs w:val="28"/>
          <w:lang w:val="uk-UA"/>
        </w:rPr>
        <w:t>2</w:t>
      </w:r>
      <w:r w:rsidRPr="00EF75B1">
        <w:rPr>
          <w:rFonts w:ascii="Times New Roman" w:hAnsi="Times New Roman"/>
          <w:bCs/>
          <w:i/>
          <w:iCs/>
          <w:sz w:val="28"/>
          <w:szCs w:val="28"/>
          <w:lang w:val="uk-UA"/>
        </w:rPr>
        <w:t>-202</w:t>
      </w:r>
      <w:r w:rsidR="00856888" w:rsidRPr="00EF75B1">
        <w:rPr>
          <w:rFonts w:ascii="Times New Roman" w:hAnsi="Times New Roman"/>
          <w:bCs/>
          <w:i/>
          <w:iCs/>
          <w:sz w:val="28"/>
          <w:szCs w:val="28"/>
          <w:lang w:val="uk-UA"/>
        </w:rPr>
        <w:t>3</w:t>
      </w:r>
      <w:r w:rsidRPr="00EF75B1">
        <w:rPr>
          <w:rFonts w:ascii="Times New Roman" w:hAnsi="Times New Roman"/>
          <w:bCs/>
          <w:i/>
          <w:iCs/>
          <w:sz w:val="28"/>
          <w:szCs w:val="28"/>
          <w:lang w:val="uk-UA"/>
        </w:rPr>
        <w:t xml:space="preserve"> навчального року. </w:t>
      </w:r>
    </w:p>
    <w:p w:rsidR="0033083E" w:rsidRPr="00585FF0" w:rsidRDefault="0033083E" w:rsidP="0086035B">
      <w:pPr>
        <w:pStyle w:val="a5"/>
        <w:spacing w:after="0" w:line="240" w:lineRule="auto"/>
        <w:ind w:left="142" w:firstLine="566"/>
        <w:jc w:val="both"/>
        <w:rPr>
          <w:rFonts w:ascii="Times New Roman" w:hAnsi="Times New Roman"/>
          <w:sz w:val="28"/>
          <w:szCs w:val="28"/>
          <w:lang w:val="uk-UA"/>
        </w:rPr>
      </w:pPr>
      <w:r w:rsidRPr="00585FF0">
        <w:rPr>
          <w:rFonts w:ascii="Times New Roman" w:hAnsi="Times New Roman"/>
          <w:sz w:val="28"/>
          <w:szCs w:val="28"/>
          <w:lang w:val="uk-UA"/>
        </w:rPr>
        <w:t>2</w:t>
      </w:r>
      <w:r w:rsidR="00781084" w:rsidRPr="00585FF0">
        <w:rPr>
          <w:rFonts w:ascii="Times New Roman" w:hAnsi="Times New Roman"/>
          <w:sz w:val="28"/>
          <w:szCs w:val="28"/>
          <w:lang w:val="uk-UA"/>
        </w:rPr>
        <w:t>.</w:t>
      </w:r>
      <w:r w:rsidRPr="00585FF0">
        <w:rPr>
          <w:rFonts w:ascii="Times New Roman" w:hAnsi="Times New Roman"/>
          <w:sz w:val="28"/>
          <w:szCs w:val="28"/>
          <w:lang w:val="uk-UA"/>
        </w:rPr>
        <w:t>6</w:t>
      </w:r>
      <w:r w:rsidR="00781084" w:rsidRPr="00585FF0">
        <w:rPr>
          <w:rFonts w:ascii="Times New Roman" w:hAnsi="Times New Roman"/>
          <w:sz w:val="28"/>
          <w:szCs w:val="28"/>
          <w:lang w:val="uk-UA"/>
        </w:rPr>
        <w:t xml:space="preserve">. Передбачити проведення у навчальному закладі заходів та свят, спрямованих на відродження кращих духовних надбань українського народу, розвитку і підтримки традицій вшанування сімейних цінностей. </w:t>
      </w:r>
    </w:p>
    <w:p w:rsidR="0033083E" w:rsidRPr="00EF75B1" w:rsidRDefault="0033083E" w:rsidP="0086035B">
      <w:pPr>
        <w:pStyle w:val="a5"/>
        <w:spacing w:after="0" w:line="240" w:lineRule="auto"/>
        <w:ind w:left="5098"/>
        <w:jc w:val="both"/>
        <w:rPr>
          <w:rFonts w:ascii="Times New Roman" w:hAnsi="Times New Roman"/>
          <w:bCs/>
          <w:i/>
          <w:iCs/>
          <w:sz w:val="28"/>
          <w:szCs w:val="28"/>
          <w:lang w:val="uk-UA"/>
        </w:rPr>
      </w:pPr>
      <w:r w:rsidRPr="00EF75B1">
        <w:rPr>
          <w:rFonts w:ascii="Times New Roman" w:hAnsi="Times New Roman"/>
          <w:bCs/>
          <w:i/>
          <w:iCs/>
          <w:sz w:val="28"/>
          <w:szCs w:val="28"/>
          <w:lang w:val="uk-UA"/>
        </w:rPr>
        <w:t>Термі</w:t>
      </w:r>
      <w:r w:rsidR="00E47281" w:rsidRPr="00EF75B1">
        <w:rPr>
          <w:rFonts w:ascii="Times New Roman" w:hAnsi="Times New Roman"/>
          <w:bCs/>
          <w:i/>
          <w:iCs/>
          <w:sz w:val="28"/>
          <w:szCs w:val="28"/>
          <w:lang w:val="uk-UA"/>
        </w:rPr>
        <w:t>н:</w:t>
      </w:r>
      <w:r w:rsidRPr="00EF75B1">
        <w:rPr>
          <w:rFonts w:ascii="Times New Roman" w:hAnsi="Times New Roman"/>
          <w:bCs/>
          <w:i/>
          <w:iCs/>
          <w:sz w:val="28"/>
          <w:szCs w:val="28"/>
          <w:lang w:val="uk-UA"/>
        </w:rPr>
        <w:t xml:space="preserve"> протягом 202</w:t>
      </w:r>
      <w:r w:rsidR="00856888" w:rsidRPr="00EF75B1">
        <w:rPr>
          <w:rFonts w:ascii="Times New Roman" w:hAnsi="Times New Roman"/>
          <w:bCs/>
          <w:i/>
          <w:iCs/>
          <w:sz w:val="28"/>
          <w:szCs w:val="28"/>
          <w:lang w:val="uk-UA"/>
        </w:rPr>
        <w:t>2</w:t>
      </w:r>
      <w:r w:rsidRPr="00EF75B1">
        <w:rPr>
          <w:rFonts w:ascii="Times New Roman" w:hAnsi="Times New Roman"/>
          <w:bCs/>
          <w:i/>
          <w:iCs/>
          <w:sz w:val="28"/>
          <w:szCs w:val="28"/>
          <w:lang w:val="uk-UA"/>
        </w:rPr>
        <w:t>-202</w:t>
      </w:r>
      <w:r w:rsidR="00856888" w:rsidRPr="00EF75B1">
        <w:rPr>
          <w:rFonts w:ascii="Times New Roman" w:hAnsi="Times New Roman"/>
          <w:bCs/>
          <w:i/>
          <w:iCs/>
          <w:sz w:val="28"/>
          <w:szCs w:val="28"/>
          <w:lang w:val="uk-UA"/>
        </w:rPr>
        <w:t>3</w:t>
      </w:r>
      <w:r w:rsidRPr="00EF75B1">
        <w:rPr>
          <w:rFonts w:ascii="Times New Roman" w:hAnsi="Times New Roman"/>
          <w:bCs/>
          <w:i/>
          <w:iCs/>
          <w:sz w:val="28"/>
          <w:szCs w:val="28"/>
          <w:lang w:val="uk-UA"/>
        </w:rPr>
        <w:t xml:space="preserve"> навчального року. </w:t>
      </w:r>
    </w:p>
    <w:p w:rsidR="0033083E" w:rsidRPr="00585FF0" w:rsidRDefault="0033083E" w:rsidP="0086035B">
      <w:pPr>
        <w:pStyle w:val="a5"/>
        <w:spacing w:after="0" w:line="240" w:lineRule="auto"/>
        <w:ind w:left="142" w:firstLine="566"/>
        <w:jc w:val="both"/>
        <w:rPr>
          <w:rFonts w:ascii="Times New Roman" w:hAnsi="Times New Roman"/>
          <w:sz w:val="28"/>
          <w:szCs w:val="28"/>
          <w:lang w:val="uk-UA"/>
        </w:rPr>
      </w:pPr>
      <w:r w:rsidRPr="00585FF0">
        <w:rPr>
          <w:rFonts w:ascii="Times New Roman" w:hAnsi="Times New Roman"/>
          <w:sz w:val="28"/>
          <w:szCs w:val="28"/>
          <w:lang w:val="uk-UA"/>
        </w:rPr>
        <w:t>2</w:t>
      </w:r>
      <w:r w:rsidR="00781084" w:rsidRPr="00585FF0">
        <w:rPr>
          <w:rFonts w:ascii="Times New Roman" w:hAnsi="Times New Roman"/>
          <w:sz w:val="28"/>
          <w:szCs w:val="28"/>
          <w:lang w:val="uk-UA"/>
        </w:rPr>
        <w:t>.</w:t>
      </w:r>
      <w:r w:rsidRPr="00585FF0">
        <w:rPr>
          <w:rFonts w:ascii="Times New Roman" w:hAnsi="Times New Roman"/>
          <w:sz w:val="28"/>
          <w:szCs w:val="28"/>
          <w:lang w:val="uk-UA"/>
        </w:rPr>
        <w:t>7</w:t>
      </w:r>
      <w:r w:rsidR="00781084" w:rsidRPr="00585FF0">
        <w:rPr>
          <w:rFonts w:ascii="Times New Roman" w:hAnsi="Times New Roman"/>
          <w:sz w:val="28"/>
          <w:szCs w:val="28"/>
          <w:lang w:val="uk-UA"/>
        </w:rPr>
        <w:t xml:space="preserve">. Тримати під постійним педагогічним контролем роботу органу учнівського самоврядування. </w:t>
      </w:r>
    </w:p>
    <w:p w:rsidR="0033083E" w:rsidRPr="00EF75B1" w:rsidRDefault="0033083E" w:rsidP="0086035B">
      <w:pPr>
        <w:pStyle w:val="a5"/>
        <w:spacing w:after="0" w:line="240" w:lineRule="auto"/>
        <w:ind w:left="5098"/>
        <w:jc w:val="both"/>
        <w:rPr>
          <w:rFonts w:ascii="Times New Roman" w:hAnsi="Times New Roman"/>
          <w:bCs/>
          <w:i/>
          <w:iCs/>
          <w:sz w:val="28"/>
          <w:szCs w:val="28"/>
          <w:lang w:val="uk-UA"/>
        </w:rPr>
      </w:pPr>
      <w:r w:rsidRPr="00EF75B1">
        <w:rPr>
          <w:rFonts w:ascii="Times New Roman" w:hAnsi="Times New Roman"/>
          <w:bCs/>
          <w:i/>
          <w:iCs/>
          <w:sz w:val="28"/>
          <w:szCs w:val="28"/>
          <w:lang w:val="uk-UA"/>
        </w:rPr>
        <w:t>Термін</w:t>
      </w:r>
      <w:r w:rsidR="00E47281" w:rsidRPr="00EF75B1">
        <w:rPr>
          <w:rFonts w:ascii="Times New Roman" w:hAnsi="Times New Roman"/>
          <w:bCs/>
          <w:i/>
          <w:iCs/>
          <w:sz w:val="28"/>
          <w:szCs w:val="28"/>
          <w:lang w:val="uk-UA"/>
        </w:rPr>
        <w:t>:</w:t>
      </w:r>
      <w:r w:rsidRPr="00EF75B1">
        <w:rPr>
          <w:rFonts w:ascii="Times New Roman" w:hAnsi="Times New Roman"/>
          <w:bCs/>
          <w:i/>
          <w:iCs/>
          <w:sz w:val="28"/>
          <w:szCs w:val="28"/>
          <w:lang w:val="uk-UA"/>
        </w:rPr>
        <w:t xml:space="preserve"> протягом 202</w:t>
      </w:r>
      <w:r w:rsidR="00856888" w:rsidRPr="00EF75B1">
        <w:rPr>
          <w:rFonts w:ascii="Times New Roman" w:hAnsi="Times New Roman"/>
          <w:bCs/>
          <w:i/>
          <w:iCs/>
          <w:sz w:val="28"/>
          <w:szCs w:val="28"/>
          <w:lang w:val="uk-UA"/>
        </w:rPr>
        <w:t>2</w:t>
      </w:r>
      <w:r w:rsidRPr="00EF75B1">
        <w:rPr>
          <w:rFonts w:ascii="Times New Roman" w:hAnsi="Times New Roman"/>
          <w:bCs/>
          <w:i/>
          <w:iCs/>
          <w:sz w:val="28"/>
          <w:szCs w:val="28"/>
          <w:lang w:val="uk-UA"/>
        </w:rPr>
        <w:t>-202</w:t>
      </w:r>
      <w:r w:rsidR="00856888" w:rsidRPr="00EF75B1">
        <w:rPr>
          <w:rFonts w:ascii="Times New Roman" w:hAnsi="Times New Roman"/>
          <w:bCs/>
          <w:i/>
          <w:iCs/>
          <w:sz w:val="28"/>
          <w:szCs w:val="28"/>
          <w:lang w:val="uk-UA"/>
        </w:rPr>
        <w:t>3</w:t>
      </w:r>
      <w:r w:rsidRPr="00EF75B1">
        <w:rPr>
          <w:rFonts w:ascii="Times New Roman" w:hAnsi="Times New Roman"/>
          <w:bCs/>
          <w:i/>
          <w:iCs/>
          <w:sz w:val="28"/>
          <w:szCs w:val="28"/>
          <w:lang w:val="uk-UA"/>
        </w:rPr>
        <w:t xml:space="preserve"> навчального року. </w:t>
      </w:r>
    </w:p>
    <w:p w:rsidR="0033083E" w:rsidRPr="00585FF0" w:rsidRDefault="0033083E" w:rsidP="0086035B">
      <w:pPr>
        <w:pStyle w:val="a5"/>
        <w:spacing w:after="0" w:line="240" w:lineRule="auto"/>
        <w:ind w:left="142" w:firstLine="566"/>
        <w:jc w:val="both"/>
        <w:rPr>
          <w:rFonts w:ascii="Times New Roman" w:hAnsi="Times New Roman"/>
          <w:sz w:val="28"/>
          <w:szCs w:val="28"/>
          <w:lang w:val="uk-UA"/>
        </w:rPr>
      </w:pPr>
      <w:r w:rsidRPr="00585FF0">
        <w:rPr>
          <w:rFonts w:ascii="Times New Roman" w:hAnsi="Times New Roman"/>
          <w:sz w:val="28"/>
          <w:szCs w:val="28"/>
          <w:lang w:val="uk-UA"/>
        </w:rPr>
        <w:t>3</w:t>
      </w:r>
      <w:r w:rsidR="00781084" w:rsidRPr="00585FF0">
        <w:rPr>
          <w:rFonts w:ascii="Times New Roman" w:hAnsi="Times New Roman"/>
          <w:sz w:val="28"/>
          <w:szCs w:val="28"/>
          <w:lang w:val="uk-UA"/>
        </w:rPr>
        <w:t xml:space="preserve">. Педагогу-організатору </w:t>
      </w:r>
      <w:r w:rsidR="00856888" w:rsidRPr="00585FF0">
        <w:rPr>
          <w:rFonts w:ascii="Times New Roman" w:hAnsi="Times New Roman"/>
          <w:sz w:val="28"/>
          <w:szCs w:val="28"/>
          <w:lang w:val="uk-UA"/>
        </w:rPr>
        <w:t>Гайдук С.О.</w:t>
      </w:r>
      <w:r w:rsidR="00781084" w:rsidRPr="00585FF0">
        <w:rPr>
          <w:rFonts w:ascii="Times New Roman" w:hAnsi="Times New Roman"/>
          <w:sz w:val="28"/>
          <w:szCs w:val="28"/>
          <w:lang w:val="uk-UA"/>
        </w:rPr>
        <w:t xml:space="preserve">: </w:t>
      </w:r>
    </w:p>
    <w:p w:rsidR="0033083E" w:rsidRPr="00585FF0" w:rsidRDefault="0086035B" w:rsidP="0086035B">
      <w:pPr>
        <w:pStyle w:val="a5"/>
        <w:spacing w:after="0" w:line="240" w:lineRule="auto"/>
        <w:ind w:left="142" w:firstLine="566"/>
        <w:jc w:val="both"/>
        <w:rPr>
          <w:rFonts w:ascii="Times New Roman" w:hAnsi="Times New Roman"/>
          <w:sz w:val="28"/>
          <w:szCs w:val="28"/>
          <w:lang w:val="uk-UA"/>
        </w:rPr>
      </w:pPr>
      <w:r>
        <w:rPr>
          <w:rFonts w:ascii="Times New Roman" w:hAnsi="Times New Roman"/>
          <w:sz w:val="28"/>
          <w:szCs w:val="28"/>
          <w:lang w:val="uk-UA"/>
        </w:rPr>
        <w:t>3</w:t>
      </w:r>
      <w:r w:rsidR="00781084" w:rsidRPr="00585FF0">
        <w:rPr>
          <w:rFonts w:ascii="Times New Roman" w:hAnsi="Times New Roman"/>
          <w:sz w:val="28"/>
          <w:szCs w:val="28"/>
          <w:lang w:val="uk-UA"/>
        </w:rPr>
        <w:t xml:space="preserve">.1. Активізувати роботу із залучення учнів та класних колективів до проведення соціально-значущих акцій, підтримувати обдарованих дітей у різних сферах діяльності та творчості. </w:t>
      </w:r>
    </w:p>
    <w:p w:rsidR="0033083E" w:rsidRPr="00EF75B1" w:rsidRDefault="0033083E" w:rsidP="0086035B">
      <w:pPr>
        <w:pStyle w:val="a5"/>
        <w:spacing w:after="0" w:line="240" w:lineRule="auto"/>
        <w:ind w:left="5098"/>
        <w:jc w:val="both"/>
        <w:rPr>
          <w:rFonts w:ascii="Times New Roman" w:hAnsi="Times New Roman"/>
          <w:bCs/>
          <w:i/>
          <w:iCs/>
          <w:sz w:val="28"/>
          <w:szCs w:val="28"/>
          <w:lang w:val="uk-UA"/>
        </w:rPr>
      </w:pPr>
      <w:r w:rsidRPr="00EF75B1">
        <w:rPr>
          <w:rFonts w:ascii="Times New Roman" w:hAnsi="Times New Roman"/>
          <w:bCs/>
          <w:i/>
          <w:iCs/>
          <w:sz w:val="28"/>
          <w:szCs w:val="28"/>
          <w:lang w:val="uk-UA"/>
        </w:rPr>
        <w:t>Термін</w:t>
      </w:r>
      <w:r w:rsidR="00E47281" w:rsidRPr="00EF75B1">
        <w:rPr>
          <w:rFonts w:ascii="Times New Roman" w:hAnsi="Times New Roman"/>
          <w:bCs/>
          <w:i/>
          <w:iCs/>
          <w:sz w:val="28"/>
          <w:szCs w:val="28"/>
          <w:lang w:val="uk-UA"/>
        </w:rPr>
        <w:t>:</w:t>
      </w:r>
      <w:r w:rsidRPr="00EF75B1">
        <w:rPr>
          <w:rFonts w:ascii="Times New Roman" w:hAnsi="Times New Roman"/>
          <w:bCs/>
          <w:i/>
          <w:iCs/>
          <w:sz w:val="28"/>
          <w:szCs w:val="28"/>
          <w:lang w:val="uk-UA"/>
        </w:rPr>
        <w:t xml:space="preserve"> протягом 202</w:t>
      </w:r>
      <w:r w:rsidR="00856888" w:rsidRPr="00EF75B1">
        <w:rPr>
          <w:rFonts w:ascii="Times New Roman" w:hAnsi="Times New Roman"/>
          <w:bCs/>
          <w:i/>
          <w:iCs/>
          <w:sz w:val="28"/>
          <w:szCs w:val="28"/>
          <w:lang w:val="uk-UA"/>
        </w:rPr>
        <w:t>2</w:t>
      </w:r>
      <w:r w:rsidRPr="00EF75B1">
        <w:rPr>
          <w:rFonts w:ascii="Times New Roman" w:hAnsi="Times New Roman"/>
          <w:bCs/>
          <w:i/>
          <w:iCs/>
          <w:sz w:val="28"/>
          <w:szCs w:val="28"/>
          <w:lang w:val="uk-UA"/>
        </w:rPr>
        <w:t>-202</w:t>
      </w:r>
      <w:r w:rsidR="00856888" w:rsidRPr="00EF75B1">
        <w:rPr>
          <w:rFonts w:ascii="Times New Roman" w:hAnsi="Times New Roman"/>
          <w:bCs/>
          <w:i/>
          <w:iCs/>
          <w:sz w:val="28"/>
          <w:szCs w:val="28"/>
          <w:lang w:val="uk-UA"/>
        </w:rPr>
        <w:t>3</w:t>
      </w:r>
      <w:r w:rsidRPr="00EF75B1">
        <w:rPr>
          <w:rFonts w:ascii="Times New Roman" w:hAnsi="Times New Roman"/>
          <w:bCs/>
          <w:i/>
          <w:iCs/>
          <w:sz w:val="28"/>
          <w:szCs w:val="28"/>
          <w:lang w:val="uk-UA"/>
        </w:rPr>
        <w:t xml:space="preserve"> навчального року. </w:t>
      </w:r>
    </w:p>
    <w:p w:rsidR="0033083E" w:rsidRPr="00585FF0" w:rsidRDefault="00781084" w:rsidP="0086035B">
      <w:pPr>
        <w:pStyle w:val="a5"/>
        <w:spacing w:after="0" w:line="240" w:lineRule="auto"/>
        <w:ind w:left="142" w:firstLine="566"/>
        <w:jc w:val="both"/>
        <w:rPr>
          <w:rFonts w:ascii="Times New Roman" w:hAnsi="Times New Roman"/>
          <w:sz w:val="28"/>
          <w:szCs w:val="28"/>
          <w:lang w:val="uk-UA"/>
        </w:rPr>
      </w:pPr>
      <w:r w:rsidRPr="00585FF0">
        <w:rPr>
          <w:rFonts w:ascii="Times New Roman" w:hAnsi="Times New Roman"/>
          <w:sz w:val="28"/>
          <w:szCs w:val="28"/>
          <w:lang w:val="uk-UA"/>
        </w:rPr>
        <w:t xml:space="preserve"> </w:t>
      </w:r>
      <w:r w:rsidR="0086035B">
        <w:rPr>
          <w:rFonts w:ascii="Times New Roman" w:hAnsi="Times New Roman"/>
          <w:sz w:val="28"/>
          <w:szCs w:val="28"/>
          <w:lang w:val="uk-UA"/>
        </w:rPr>
        <w:t>3</w:t>
      </w:r>
      <w:r w:rsidRPr="00585FF0">
        <w:rPr>
          <w:rFonts w:ascii="Times New Roman" w:hAnsi="Times New Roman"/>
          <w:sz w:val="28"/>
          <w:szCs w:val="28"/>
          <w:lang w:val="uk-UA"/>
        </w:rPr>
        <w:t xml:space="preserve">.2. Забезпечити висвітлення шкільних подій на сайті закладу та сторінці школи у соцмережі Фейсбук. </w:t>
      </w:r>
    </w:p>
    <w:p w:rsidR="0033083E" w:rsidRPr="00EF75B1" w:rsidRDefault="0033083E" w:rsidP="0086035B">
      <w:pPr>
        <w:pStyle w:val="a5"/>
        <w:spacing w:after="0" w:line="240" w:lineRule="auto"/>
        <w:ind w:left="5098"/>
        <w:jc w:val="both"/>
        <w:rPr>
          <w:rFonts w:ascii="Times New Roman" w:hAnsi="Times New Roman"/>
          <w:bCs/>
          <w:i/>
          <w:iCs/>
          <w:sz w:val="28"/>
          <w:szCs w:val="28"/>
          <w:lang w:val="uk-UA"/>
        </w:rPr>
      </w:pPr>
      <w:r w:rsidRPr="00EF75B1">
        <w:rPr>
          <w:rFonts w:ascii="Times New Roman" w:hAnsi="Times New Roman"/>
          <w:bCs/>
          <w:i/>
          <w:iCs/>
          <w:sz w:val="28"/>
          <w:szCs w:val="28"/>
          <w:lang w:val="uk-UA"/>
        </w:rPr>
        <w:t>Термін</w:t>
      </w:r>
      <w:r w:rsidR="00E47281" w:rsidRPr="00EF75B1">
        <w:rPr>
          <w:rFonts w:ascii="Times New Roman" w:hAnsi="Times New Roman"/>
          <w:bCs/>
          <w:i/>
          <w:iCs/>
          <w:sz w:val="28"/>
          <w:szCs w:val="28"/>
          <w:lang w:val="uk-UA"/>
        </w:rPr>
        <w:t>:</w:t>
      </w:r>
      <w:r w:rsidRPr="00EF75B1">
        <w:rPr>
          <w:rFonts w:ascii="Times New Roman" w:hAnsi="Times New Roman"/>
          <w:bCs/>
          <w:i/>
          <w:iCs/>
          <w:sz w:val="28"/>
          <w:szCs w:val="28"/>
          <w:lang w:val="uk-UA"/>
        </w:rPr>
        <w:t xml:space="preserve"> протягом 202</w:t>
      </w:r>
      <w:r w:rsidR="00856888" w:rsidRPr="00EF75B1">
        <w:rPr>
          <w:rFonts w:ascii="Times New Roman" w:hAnsi="Times New Roman"/>
          <w:bCs/>
          <w:i/>
          <w:iCs/>
          <w:sz w:val="28"/>
          <w:szCs w:val="28"/>
          <w:lang w:val="uk-UA"/>
        </w:rPr>
        <w:t>2</w:t>
      </w:r>
      <w:r w:rsidRPr="00EF75B1">
        <w:rPr>
          <w:rFonts w:ascii="Times New Roman" w:hAnsi="Times New Roman"/>
          <w:bCs/>
          <w:i/>
          <w:iCs/>
          <w:sz w:val="28"/>
          <w:szCs w:val="28"/>
          <w:lang w:val="uk-UA"/>
        </w:rPr>
        <w:t>-202</w:t>
      </w:r>
      <w:r w:rsidR="00856888" w:rsidRPr="00EF75B1">
        <w:rPr>
          <w:rFonts w:ascii="Times New Roman" w:hAnsi="Times New Roman"/>
          <w:bCs/>
          <w:i/>
          <w:iCs/>
          <w:sz w:val="28"/>
          <w:szCs w:val="28"/>
          <w:lang w:val="uk-UA"/>
        </w:rPr>
        <w:t>3</w:t>
      </w:r>
      <w:r w:rsidRPr="00EF75B1">
        <w:rPr>
          <w:rFonts w:ascii="Times New Roman" w:hAnsi="Times New Roman"/>
          <w:bCs/>
          <w:i/>
          <w:iCs/>
          <w:sz w:val="28"/>
          <w:szCs w:val="28"/>
          <w:lang w:val="uk-UA"/>
        </w:rPr>
        <w:t xml:space="preserve"> навчального року. </w:t>
      </w:r>
    </w:p>
    <w:p w:rsidR="0033083E" w:rsidRPr="00585FF0" w:rsidRDefault="0086035B" w:rsidP="0086035B">
      <w:pPr>
        <w:pStyle w:val="a5"/>
        <w:spacing w:after="0" w:line="240" w:lineRule="auto"/>
        <w:ind w:left="142" w:firstLine="566"/>
        <w:jc w:val="both"/>
        <w:rPr>
          <w:rFonts w:ascii="Times New Roman" w:hAnsi="Times New Roman"/>
          <w:b/>
          <w:bCs/>
          <w:sz w:val="28"/>
          <w:szCs w:val="28"/>
          <w:lang w:val="uk-UA"/>
        </w:rPr>
      </w:pPr>
      <w:r>
        <w:rPr>
          <w:rFonts w:ascii="Times New Roman" w:hAnsi="Times New Roman"/>
          <w:b/>
          <w:bCs/>
          <w:sz w:val="28"/>
          <w:szCs w:val="28"/>
          <w:lang w:val="uk-UA"/>
        </w:rPr>
        <w:t>4</w:t>
      </w:r>
      <w:r w:rsidR="00781084" w:rsidRPr="00585FF0">
        <w:rPr>
          <w:rFonts w:ascii="Times New Roman" w:hAnsi="Times New Roman"/>
          <w:b/>
          <w:bCs/>
          <w:sz w:val="28"/>
          <w:szCs w:val="28"/>
          <w:lang w:val="uk-UA"/>
        </w:rPr>
        <w:t>. Класним керівникам</w:t>
      </w:r>
      <w:r w:rsidR="0033083E" w:rsidRPr="00585FF0">
        <w:rPr>
          <w:rFonts w:ascii="Times New Roman" w:hAnsi="Times New Roman"/>
          <w:b/>
          <w:bCs/>
          <w:sz w:val="28"/>
          <w:szCs w:val="28"/>
          <w:lang w:val="uk-UA"/>
        </w:rPr>
        <w:t xml:space="preserve"> </w:t>
      </w:r>
      <w:r w:rsidR="00856888" w:rsidRPr="00585FF0">
        <w:rPr>
          <w:rFonts w:ascii="Times New Roman" w:hAnsi="Times New Roman"/>
          <w:b/>
          <w:bCs/>
          <w:sz w:val="28"/>
          <w:szCs w:val="28"/>
          <w:lang w:val="uk-UA"/>
        </w:rPr>
        <w:t>4</w:t>
      </w:r>
      <w:r w:rsidR="0033083E" w:rsidRPr="00585FF0">
        <w:rPr>
          <w:rFonts w:ascii="Times New Roman" w:hAnsi="Times New Roman"/>
          <w:b/>
          <w:bCs/>
          <w:sz w:val="28"/>
          <w:szCs w:val="28"/>
          <w:lang w:val="uk-UA"/>
        </w:rPr>
        <w:t>-11 класів</w:t>
      </w:r>
      <w:r w:rsidR="00781084" w:rsidRPr="00585FF0">
        <w:rPr>
          <w:rFonts w:ascii="Times New Roman" w:hAnsi="Times New Roman"/>
          <w:b/>
          <w:bCs/>
          <w:sz w:val="28"/>
          <w:szCs w:val="28"/>
          <w:lang w:val="uk-UA"/>
        </w:rPr>
        <w:t xml:space="preserve">: </w:t>
      </w:r>
    </w:p>
    <w:p w:rsidR="00E47281" w:rsidRPr="00585FF0" w:rsidRDefault="0086035B" w:rsidP="0086035B">
      <w:pPr>
        <w:pStyle w:val="a5"/>
        <w:spacing w:after="0" w:line="240" w:lineRule="auto"/>
        <w:ind w:left="142" w:firstLine="566"/>
        <w:jc w:val="both"/>
        <w:rPr>
          <w:rFonts w:ascii="Times New Roman" w:hAnsi="Times New Roman"/>
          <w:sz w:val="28"/>
          <w:szCs w:val="28"/>
          <w:lang w:val="uk-UA"/>
        </w:rPr>
      </w:pPr>
      <w:r>
        <w:rPr>
          <w:rFonts w:ascii="Times New Roman" w:hAnsi="Times New Roman"/>
          <w:sz w:val="28"/>
          <w:szCs w:val="28"/>
          <w:lang w:val="uk-UA"/>
        </w:rPr>
        <w:t>4</w:t>
      </w:r>
      <w:r w:rsidR="00781084" w:rsidRPr="00585FF0">
        <w:rPr>
          <w:rFonts w:ascii="Times New Roman" w:hAnsi="Times New Roman"/>
          <w:sz w:val="28"/>
          <w:szCs w:val="28"/>
          <w:lang w:val="uk-UA"/>
        </w:rPr>
        <w:t xml:space="preserve">.1. Творчо підходити до планування своєї роботи, працювати над підвищенням свого методичного рівня, активніше вивчати теоретичні питання стосовно проблем сучасного виховання та застосовувати їх на практиці, впроваджувати у свою роботу сучасні педагогічні технології і практики. </w:t>
      </w:r>
    </w:p>
    <w:p w:rsidR="00E47281" w:rsidRPr="00EF75B1" w:rsidRDefault="00E47281" w:rsidP="0086035B">
      <w:pPr>
        <w:pStyle w:val="a5"/>
        <w:spacing w:after="0" w:line="240" w:lineRule="auto"/>
        <w:ind w:left="5098"/>
        <w:jc w:val="both"/>
        <w:rPr>
          <w:rFonts w:ascii="Times New Roman" w:hAnsi="Times New Roman"/>
          <w:bCs/>
          <w:i/>
          <w:iCs/>
          <w:sz w:val="28"/>
          <w:szCs w:val="28"/>
          <w:lang w:val="uk-UA"/>
        </w:rPr>
      </w:pPr>
      <w:r w:rsidRPr="00EF75B1">
        <w:rPr>
          <w:rFonts w:ascii="Times New Roman" w:hAnsi="Times New Roman"/>
          <w:bCs/>
          <w:i/>
          <w:iCs/>
          <w:sz w:val="28"/>
          <w:szCs w:val="28"/>
          <w:lang w:val="uk-UA"/>
        </w:rPr>
        <w:t>Термін: протягом 202</w:t>
      </w:r>
      <w:r w:rsidR="00856888" w:rsidRPr="00EF75B1">
        <w:rPr>
          <w:rFonts w:ascii="Times New Roman" w:hAnsi="Times New Roman"/>
          <w:bCs/>
          <w:i/>
          <w:iCs/>
          <w:sz w:val="28"/>
          <w:szCs w:val="28"/>
          <w:lang w:val="uk-UA"/>
        </w:rPr>
        <w:t>2</w:t>
      </w:r>
      <w:r w:rsidRPr="00EF75B1">
        <w:rPr>
          <w:rFonts w:ascii="Times New Roman" w:hAnsi="Times New Roman"/>
          <w:bCs/>
          <w:i/>
          <w:iCs/>
          <w:sz w:val="28"/>
          <w:szCs w:val="28"/>
          <w:lang w:val="uk-UA"/>
        </w:rPr>
        <w:t>-202</w:t>
      </w:r>
      <w:r w:rsidR="00856888" w:rsidRPr="00EF75B1">
        <w:rPr>
          <w:rFonts w:ascii="Times New Roman" w:hAnsi="Times New Roman"/>
          <w:bCs/>
          <w:i/>
          <w:iCs/>
          <w:sz w:val="28"/>
          <w:szCs w:val="28"/>
          <w:lang w:val="uk-UA"/>
        </w:rPr>
        <w:t>3</w:t>
      </w:r>
      <w:r w:rsidRPr="00EF75B1">
        <w:rPr>
          <w:rFonts w:ascii="Times New Roman" w:hAnsi="Times New Roman"/>
          <w:bCs/>
          <w:i/>
          <w:iCs/>
          <w:sz w:val="28"/>
          <w:szCs w:val="28"/>
          <w:lang w:val="uk-UA"/>
        </w:rPr>
        <w:t xml:space="preserve"> навчального року. </w:t>
      </w:r>
    </w:p>
    <w:p w:rsidR="00E47281" w:rsidRPr="00585FF0" w:rsidRDefault="0086035B" w:rsidP="0086035B">
      <w:pPr>
        <w:pStyle w:val="a5"/>
        <w:spacing w:after="0" w:line="240" w:lineRule="auto"/>
        <w:ind w:left="142" w:firstLine="566"/>
        <w:jc w:val="both"/>
        <w:rPr>
          <w:rFonts w:ascii="Times New Roman" w:hAnsi="Times New Roman"/>
          <w:sz w:val="28"/>
          <w:szCs w:val="28"/>
          <w:lang w:val="uk-UA"/>
        </w:rPr>
      </w:pPr>
      <w:r>
        <w:rPr>
          <w:rFonts w:ascii="Times New Roman" w:hAnsi="Times New Roman"/>
          <w:sz w:val="28"/>
          <w:szCs w:val="28"/>
          <w:lang w:val="uk-UA"/>
        </w:rPr>
        <w:t>4</w:t>
      </w:r>
      <w:r w:rsidR="00781084" w:rsidRPr="00585FF0">
        <w:rPr>
          <w:rFonts w:ascii="Times New Roman" w:hAnsi="Times New Roman"/>
          <w:sz w:val="28"/>
          <w:szCs w:val="28"/>
          <w:lang w:val="uk-UA"/>
        </w:rPr>
        <w:t>.2. Продовжити виховання національно свідомої, здатної до творчої праці, фізично здорової особистості через систему позакласної роботи.</w:t>
      </w:r>
    </w:p>
    <w:p w:rsidR="00E47281" w:rsidRPr="00EF75B1" w:rsidRDefault="00781084" w:rsidP="0086035B">
      <w:pPr>
        <w:pStyle w:val="a5"/>
        <w:spacing w:after="0" w:line="240" w:lineRule="auto"/>
        <w:ind w:left="5098"/>
        <w:jc w:val="both"/>
        <w:rPr>
          <w:rFonts w:ascii="Times New Roman" w:hAnsi="Times New Roman"/>
          <w:bCs/>
          <w:i/>
          <w:iCs/>
          <w:sz w:val="28"/>
          <w:szCs w:val="28"/>
          <w:lang w:val="uk-UA"/>
        </w:rPr>
      </w:pPr>
      <w:r w:rsidRPr="00EF75B1">
        <w:rPr>
          <w:rFonts w:ascii="Times New Roman" w:hAnsi="Times New Roman"/>
          <w:sz w:val="28"/>
          <w:szCs w:val="28"/>
          <w:lang w:val="uk-UA"/>
        </w:rPr>
        <w:t xml:space="preserve"> </w:t>
      </w:r>
      <w:r w:rsidR="00E47281" w:rsidRPr="00EF75B1">
        <w:rPr>
          <w:rFonts w:ascii="Times New Roman" w:hAnsi="Times New Roman"/>
          <w:bCs/>
          <w:i/>
          <w:iCs/>
          <w:sz w:val="28"/>
          <w:szCs w:val="28"/>
          <w:lang w:val="uk-UA"/>
        </w:rPr>
        <w:t>Термін протягом 202</w:t>
      </w:r>
      <w:r w:rsidR="00856888" w:rsidRPr="00EF75B1">
        <w:rPr>
          <w:rFonts w:ascii="Times New Roman" w:hAnsi="Times New Roman"/>
          <w:bCs/>
          <w:i/>
          <w:iCs/>
          <w:sz w:val="28"/>
          <w:szCs w:val="28"/>
          <w:lang w:val="uk-UA"/>
        </w:rPr>
        <w:t>2</w:t>
      </w:r>
      <w:r w:rsidR="00E47281" w:rsidRPr="00EF75B1">
        <w:rPr>
          <w:rFonts w:ascii="Times New Roman" w:hAnsi="Times New Roman"/>
          <w:bCs/>
          <w:i/>
          <w:iCs/>
          <w:sz w:val="28"/>
          <w:szCs w:val="28"/>
          <w:lang w:val="uk-UA"/>
        </w:rPr>
        <w:t>-202</w:t>
      </w:r>
      <w:r w:rsidR="00856888" w:rsidRPr="00EF75B1">
        <w:rPr>
          <w:rFonts w:ascii="Times New Roman" w:hAnsi="Times New Roman"/>
          <w:bCs/>
          <w:i/>
          <w:iCs/>
          <w:sz w:val="28"/>
          <w:szCs w:val="28"/>
          <w:lang w:val="uk-UA"/>
        </w:rPr>
        <w:t>3</w:t>
      </w:r>
      <w:r w:rsidR="00E47281" w:rsidRPr="00EF75B1">
        <w:rPr>
          <w:rFonts w:ascii="Times New Roman" w:hAnsi="Times New Roman"/>
          <w:bCs/>
          <w:i/>
          <w:iCs/>
          <w:sz w:val="28"/>
          <w:szCs w:val="28"/>
          <w:lang w:val="uk-UA"/>
        </w:rPr>
        <w:t xml:space="preserve"> навчального року. </w:t>
      </w:r>
    </w:p>
    <w:p w:rsidR="00E47281" w:rsidRPr="00585FF0" w:rsidRDefault="0086035B" w:rsidP="0086035B">
      <w:pPr>
        <w:pStyle w:val="a5"/>
        <w:spacing w:after="0" w:line="240" w:lineRule="auto"/>
        <w:ind w:left="142" w:firstLine="566"/>
        <w:jc w:val="both"/>
        <w:rPr>
          <w:rFonts w:ascii="Times New Roman" w:hAnsi="Times New Roman"/>
          <w:sz w:val="28"/>
          <w:szCs w:val="28"/>
          <w:lang w:val="uk-UA"/>
        </w:rPr>
      </w:pPr>
      <w:r>
        <w:rPr>
          <w:rFonts w:ascii="Times New Roman" w:hAnsi="Times New Roman"/>
          <w:sz w:val="28"/>
          <w:szCs w:val="28"/>
          <w:lang w:val="uk-UA"/>
        </w:rPr>
        <w:t>4</w:t>
      </w:r>
      <w:r w:rsidR="00781084" w:rsidRPr="00585FF0">
        <w:rPr>
          <w:rFonts w:ascii="Times New Roman" w:hAnsi="Times New Roman"/>
          <w:sz w:val="28"/>
          <w:szCs w:val="28"/>
          <w:lang w:val="uk-UA"/>
        </w:rPr>
        <w:t xml:space="preserve">.3. Активізувати та удосконалювати роботу з батьками, систематично проводити тематичні батьківські збори, лекторії з питань профілактики дитячої злочинності та бездоглядності, домашнього насильства, правової освіти. </w:t>
      </w:r>
    </w:p>
    <w:p w:rsidR="00E47281" w:rsidRPr="00585FF0" w:rsidRDefault="0086035B" w:rsidP="0086035B">
      <w:pPr>
        <w:pStyle w:val="a5"/>
        <w:spacing w:after="0" w:line="240" w:lineRule="auto"/>
        <w:ind w:left="142" w:firstLine="566"/>
        <w:jc w:val="both"/>
        <w:rPr>
          <w:rFonts w:ascii="Times New Roman" w:hAnsi="Times New Roman"/>
          <w:sz w:val="28"/>
          <w:szCs w:val="28"/>
          <w:lang w:val="uk-UA"/>
        </w:rPr>
      </w:pPr>
      <w:r>
        <w:rPr>
          <w:rFonts w:ascii="Times New Roman" w:hAnsi="Times New Roman"/>
          <w:sz w:val="28"/>
          <w:szCs w:val="28"/>
          <w:lang w:val="uk-UA"/>
        </w:rPr>
        <w:t>4</w:t>
      </w:r>
      <w:r w:rsidR="00E47281" w:rsidRPr="00585FF0">
        <w:rPr>
          <w:rFonts w:ascii="Times New Roman" w:hAnsi="Times New Roman"/>
          <w:sz w:val="28"/>
          <w:szCs w:val="28"/>
          <w:lang w:val="uk-UA"/>
        </w:rPr>
        <w:t xml:space="preserve">.4. </w:t>
      </w:r>
      <w:r w:rsidR="00781084" w:rsidRPr="00585FF0">
        <w:rPr>
          <w:rFonts w:ascii="Times New Roman" w:hAnsi="Times New Roman"/>
          <w:sz w:val="28"/>
          <w:szCs w:val="28"/>
          <w:lang w:val="uk-UA"/>
        </w:rPr>
        <w:t xml:space="preserve">Знайомити батьків з чинним законодавством України про права та обов’язки батьків та їх відповідальність за виховання та навчання дітей. </w:t>
      </w:r>
    </w:p>
    <w:p w:rsidR="00E47281" w:rsidRPr="00EF75B1" w:rsidRDefault="00E47281" w:rsidP="0086035B">
      <w:pPr>
        <w:pStyle w:val="a5"/>
        <w:spacing w:after="0" w:line="240" w:lineRule="auto"/>
        <w:ind w:left="5098"/>
        <w:jc w:val="both"/>
        <w:rPr>
          <w:rFonts w:ascii="Times New Roman" w:hAnsi="Times New Roman"/>
          <w:bCs/>
          <w:i/>
          <w:iCs/>
          <w:sz w:val="28"/>
          <w:szCs w:val="28"/>
          <w:lang w:val="uk-UA"/>
        </w:rPr>
      </w:pPr>
      <w:r w:rsidRPr="00EF75B1">
        <w:rPr>
          <w:rFonts w:ascii="Times New Roman" w:hAnsi="Times New Roman"/>
          <w:bCs/>
          <w:i/>
          <w:iCs/>
          <w:sz w:val="28"/>
          <w:szCs w:val="28"/>
          <w:lang w:val="uk-UA"/>
        </w:rPr>
        <w:lastRenderedPageBreak/>
        <w:t>Термін протягом 202</w:t>
      </w:r>
      <w:r w:rsidR="00585FF0" w:rsidRPr="00EF75B1">
        <w:rPr>
          <w:rFonts w:ascii="Times New Roman" w:hAnsi="Times New Roman"/>
          <w:bCs/>
          <w:i/>
          <w:iCs/>
          <w:sz w:val="28"/>
          <w:szCs w:val="28"/>
          <w:lang w:val="uk-UA"/>
        </w:rPr>
        <w:t>2</w:t>
      </w:r>
      <w:r w:rsidRPr="00EF75B1">
        <w:rPr>
          <w:rFonts w:ascii="Times New Roman" w:hAnsi="Times New Roman"/>
          <w:bCs/>
          <w:i/>
          <w:iCs/>
          <w:sz w:val="28"/>
          <w:szCs w:val="28"/>
          <w:lang w:val="uk-UA"/>
        </w:rPr>
        <w:t>-202</w:t>
      </w:r>
      <w:r w:rsidR="00585FF0" w:rsidRPr="00EF75B1">
        <w:rPr>
          <w:rFonts w:ascii="Times New Roman" w:hAnsi="Times New Roman"/>
          <w:bCs/>
          <w:i/>
          <w:iCs/>
          <w:sz w:val="28"/>
          <w:szCs w:val="28"/>
          <w:lang w:val="uk-UA"/>
        </w:rPr>
        <w:t>3</w:t>
      </w:r>
      <w:r w:rsidRPr="00EF75B1">
        <w:rPr>
          <w:rFonts w:ascii="Times New Roman" w:hAnsi="Times New Roman"/>
          <w:bCs/>
          <w:i/>
          <w:iCs/>
          <w:sz w:val="28"/>
          <w:szCs w:val="28"/>
          <w:lang w:val="uk-UA"/>
        </w:rPr>
        <w:t xml:space="preserve"> навчального року. </w:t>
      </w:r>
    </w:p>
    <w:p w:rsidR="00585FF0" w:rsidRPr="00585FF0" w:rsidRDefault="0086035B" w:rsidP="0086035B">
      <w:pPr>
        <w:spacing w:after="0" w:line="240" w:lineRule="auto"/>
        <w:ind w:firstLine="708"/>
        <w:jc w:val="both"/>
        <w:rPr>
          <w:rFonts w:ascii="Times New Roman" w:eastAsia="Times New Roman" w:hAnsi="Times New Roman"/>
          <w:noProof/>
          <w:sz w:val="28"/>
          <w:szCs w:val="28"/>
          <w:lang w:val="uk-UA" w:eastAsia="ru-RU"/>
        </w:rPr>
      </w:pPr>
      <w:r>
        <w:rPr>
          <w:rFonts w:ascii="Times New Roman" w:eastAsia="Times New Roman" w:hAnsi="Times New Roman"/>
          <w:noProof/>
          <w:sz w:val="28"/>
          <w:szCs w:val="28"/>
          <w:lang w:val="uk-UA" w:eastAsia="ru-RU"/>
        </w:rPr>
        <w:t>5</w:t>
      </w:r>
      <w:r w:rsidR="00585FF0" w:rsidRPr="00585FF0">
        <w:rPr>
          <w:rFonts w:ascii="Times New Roman" w:eastAsia="Times New Roman" w:hAnsi="Times New Roman"/>
          <w:noProof/>
          <w:sz w:val="28"/>
          <w:szCs w:val="28"/>
          <w:lang w:val="uk-UA" w:eastAsia="ru-RU"/>
        </w:rPr>
        <w:t>. Координацію роботи за виконання даного наказу покласти на заступника директора з навчально-виховної роботи Шпортько Є.О.,  контроль залишаю за собою.</w:t>
      </w:r>
    </w:p>
    <w:p w:rsidR="00585FF0" w:rsidRPr="00585FF0" w:rsidRDefault="00585FF0" w:rsidP="0086035B">
      <w:pPr>
        <w:spacing w:after="0" w:line="240" w:lineRule="auto"/>
        <w:jc w:val="both"/>
        <w:rPr>
          <w:rFonts w:ascii="Times New Roman" w:eastAsia="Times New Roman" w:hAnsi="Times New Roman"/>
          <w:noProof/>
          <w:sz w:val="28"/>
          <w:szCs w:val="28"/>
          <w:lang w:val="uk-UA" w:eastAsia="ru-RU"/>
        </w:rPr>
      </w:pPr>
    </w:p>
    <w:p w:rsidR="00585FF0" w:rsidRPr="00585FF0" w:rsidRDefault="00585FF0" w:rsidP="0086035B">
      <w:pPr>
        <w:spacing w:after="0" w:line="240" w:lineRule="auto"/>
        <w:jc w:val="both"/>
        <w:rPr>
          <w:rFonts w:ascii="Times New Roman" w:eastAsia="Times New Roman" w:hAnsi="Times New Roman"/>
          <w:noProof/>
          <w:sz w:val="28"/>
          <w:szCs w:val="28"/>
          <w:lang w:val="uk-UA" w:eastAsia="ru-RU"/>
        </w:rPr>
      </w:pPr>
    </w:p>
    <w:p w:rsidR="00585FF0" w:rsidRDefault="00585FF0" w:rsidP="0086035B">
      <w:pPr>
        <w:spacing w:after="0" w:line="240" w:lineRule="auto"/>
        <w:jc w:val="both"/>
        <w:rPr>
          <w:rFonts w:ascii="Times New Roman" w:hAnsi="Times New Roman"/>
          <w:sz w:val="28"/>
          <w:szCs w:val="28"/>
          <w:lang w:val="uk-UA"/>
        </w:rPr>
      </w:pPr>
      <w:r w:rsidRPr="00585FF0">
        <w:rPr>
          <w:rFonts w:ascii="Times New Roman" w:hAnsi="Times New Roman"/>
          <w:sz w:val="28"/>
          <w:szCs w:val="28"/>
          <w:lang w:val="uk-UA"/>
        </w:rPr>
        <w:t>В.о. директора                                                           Наталія ТКАЧЕНКО</w:t>
      </w:r>
    </w:p>
    <w:p w:rsidR="00585FF0" w:rsidRDefault="00585FF0" w:rsidP="006F5625">
      <w:pPr>
        <w:spacing w:after="0" w:line="240" w:lineRule="auto"/>
        <w:rPr>
          <w:rFonts w:ascii="Times New Roman" w:hAnsi="Times New Roman"/>
          <w:sz w:val="28"/>
          <w:szCs w:val="28"/>
          <w:lang w:val="uk-UA"/>
        </w:rPr>
      </w:pPr>
    </w:p>
    <w:p w:rsidR="00585FF0" w:rsidRPr="00585FF0" w:rsidRDefault="00585FF0" w:rsidP="006F5625">
      <w:pPr>
        <w:spacing w:after="0" w:line="240" w:lineRule="auto"/>
        <w:rPr>
          <w:rFonts w:ascii="Times New Roman" w:hAnsi="Times New Roman"/>
          <w:sz w:val="28"/>
          <w:szCs w:val="28"/>
          <w:lang w:val="uk-UA"/>
        </w:rPr>
      </w:pPr>
    </w:p>
    <w:p w:rsidR="00585FF0" w:rsidRPr="00585FF0" w:rsidRDefault="00585FF0" w:rsidP="006F5625">
      <w:pPr>
        <w:spacing w:after="0" w:line="240" w:lineRule="auto"/>
        <w:rPr>
          <w:rFonts w:ascii="Times New Roman" w:hAnsi="Times New Roman"/>
          <w:sz w:val="28"/>
          <w:szCs w:val="28"/>
          <w:lang w:val="uk-UA"/>
        </w:rPr>
      </w:pPr>
      <w:r w:rsidRPr="00585FF0">
        <w:rPr>
          <w:rFonts w:ascii="Times New Roman" w:hAnsi="Times New Roman"/>
          <w:sz w:val="28"/>
          <w:szCs w:val="28"/>
          <w:lang w:val="uk-UA"/>
        </w:rPr>
        <w:t>З наказом ознайомлені:</w:t>
      </w:r>
    </w:p>
    <w:p w:rsidR="00585FF0" w:rsidRPr="00585FF0" w:rsidRDefault="00585FF0" w:rsidP="006F5625">
      <w:pPr>
        <w:spacing w:after="0" w:line="240" w:lineRule="auto"/>
        <w:rPr>
          <w:rFonts w:ascii="Times New Roman" w:hAnsi="Times New Roman"/>
          <w:sz w:val="28"/>
          <w:szCs w:val="28"/>
          <w:lang w:val="uk-UA"/>
        </w:rPr>
      </w:pPr>
    </w:p>
    <w:p w:rsidR="00585FF0" w:rsidRPr="00585FF0" w:rsidRDefault="00585FF0" w:rsidP="006F5625">
      <w:pPr>
        <w:spacing w:after="0" w:line="240" w:lineRule="auto"/>
        <w:rPr>
          <w:rFonts w:ascii="Times New Roman" w:hAnsi="Times New Roman"/>
          <w:sz w:val="28"/>
          <w:szCs w:val="28"/>
          <w:lang w:val="uk-UA"/>
        </w:rPr>
        <w:sectPr w:rsidR="00585FF0" w:rsidRPr="00585FF0" w:rsidSect="00EF75B1">
          <w:headerReference w:type="even" r:id="rId7"/>
          <w:headerReference w:type="default" r:id="rId8"/>
          <w:pgSz w:w="11906" w:h="16838"/>
          <w:pgMar w:top="1134" w:right="567" w:bottom="709" w:left="1701" w:header="709" w:footer="709" w:gutter="0"/>
          <w:cols w:space="708"/>
          <w:titlePg/>
          <w:docGrid w:linePitch="360"/>
        </w:sectPr>
      </w:pPr>
    </w:p>
    <w:p w:rsidR="00585FF0" w:rsidRPr="00585FF0" w:rsidRDefault="00585FF0" w:rsidP="006F5625">
      <w:pPr>
        <w:spacing w:after="0" w:line="240" w:lineRule="auto"/>
        <w:rPr>
          <w:rFonts w:ascii="Times New Roman" w:hAnsi="Times New Roman"/>
          <w:sz w:val="28"/>
          <w:szCs w:val="28"/>
          <w:lang w:val="uk-UA"/>
        </w:rPr>
      </w:pPr>
      <w:r w:rsidRPr="00585FF0">
        <w:rPr>
          <w:rFonts w:ascii="Times New Roman" w:hAnsi="Times New Roman"/>
          <w:sz w:val="28"/>
          <w:szCs w:val="28"/>
          <w:lang w:val="uk-UA"/>
        </w:rPr>
        <w:lastRenderedPageBreak/>
        <w:t>Шпортько Є.О.</w:t>
      </w:r>
    </w:p>
    <w:p w:rsidR="00585FF0" w:rsidRPr="00585FF0" w:rsidRDefault="00585FF0" w:rsidP="006F5625">
      <w:pPr>
        <w:spacing w:after="0" w:line="240" w:lineRule="auto"/>
        <w:rPr>
          <w:rFonts w:ascii="Times New Roman" w:hAnsi="Times New Roman"/>
          <w:sz w:val="28"/>
          <w:szCs w:val="28"/>
          <w:lang w:val="uk-UA"/>
        </w:rPr>
      </w:pPr>
      <w:r w:rsidRPr="00585FF0">
        <w:rPr>
          <w:rFonts w:ascii="Times New Roman" w:hAnsi="Times New Roman"/>
          <w:sz w:val="28"/>
          <w:szCs w:val="28"/>
          <w:lang w:val="uk-UA"/>
        </w:rPr>
        <w:t>Гайдук С.В.</w:t>
      </w:r>
    </w:p>
    <w:p w:rsidR="00585FF0" w:rsidRPr="00585FF0" w:rsidRDefault="00585FF0" w:rsidP="006F5625">
      <w:pPr>
        <w:spacing w:after="0" w:line="240" w:lineRule="auto"/>
        <w:rPr>
          <w:rFonts w:ascii="Times New Roman" w:hAnsi="Times New Roman"/>
          <w:sz w:val="28"/>
          <w:szCs w:val="28"/>
          <w:lang w:val="uk-UA"/>
        </w:rPr>
      </w:pPr>
      <w:r w:rsidRPr="00585FF0">
        <w:rPr>
          <w:rFonts w:ascii="Times New Roman" w:hAnsi="Times New Roman"/>
          <w:sz w:val="28"/>
          <w:szCs w:val="28"/>
          <w:lang w:val="uk-UA"/>
        </w:rPr>
        <w:t>Гострик В. В.</w:t>
      </w:r>
    </w:p>
    <w:p w:rsidR="00585FF0" w:rsidRPr="00585FF0" w:rsidRDefault="00585FF0" w:rsidP="006F5625">
      <w:pPr>
        <w:spacing w:after="0" w:line="240" w:lineRule="auto"/>
        <w:rPr>
          <w:rFonts w:ascii="Times New Roman" w:hAnsi="Times New Roman"/>
          <w:sz w:val="28"/>
          <w:szCs w:val="28"/>
          <w:lang w:val="uk-UA"/>
        </w:rPr>
      </w:pPr>
      <w:r w:rsidRPr="00585FF0">
        <w:rPr>
          <w:rFonts w:ascii="Times New Roman" w:hAnsi="Times New Roman"/>
          <w:sz w:val="28"/>
          <w:szCs w:val="28"/>
          <w:lang w:val="uk-UA"/>
        </w:rPr>
        <w:t>Григор’єва О.М.</w:t>
      </w:r>
    </w:p>
    <w:p w:rsidR="00585FF0" w:rsidRPr="00585FF0" w:rsidRDefault="00585FF0" w:rsidP="006F5625">
      <w:pPr>
        <w:spacing w:after="0" w:line="240" w:lineRule="auto"/>
        <w:rPr>
          <w:rFonts w:ascii="Times New Roman" w:hAnsi="Times New Roman"/>
          <w:sz w:val="28"/>
          <w:szCs w:val="28"/>
          <w:lang w:val="uk-UA"/>
        </w:rPr>
      </w:pPr>
      <w:proofErr w:type="spellStart"/>
      <w:r w:rsidRPr="00585FF0">
        <w:rPr>
          <w:rFonts w:ascii="Times New Roman" w:hAnsi="Times New Roman"/>
          <w:sz w:val="28"/>
          <w:szCs w:val="28"/>
          <w:lang w:val="uk-UA"/>
        </w:rPr>
        <w:t>Гродікова</w:t>
      </w:r>
      <w:proofErr w:type="spellEnd"/>
      <w:r w:rsidRPr="00585FF0">
        <w:rPr>
          <w:rFonts w:ascii="Times New Roman" w:hAnsi="Times New Roman"/>
          <w:sz w:val="28"/>
          <w:szCs w:val="28"/>
          <w:lang w:val="uk-UA"/>
        </w:rPr>
        <w:t xml:space="preserve"> О.В.</w:t>
      </w:r>
    </w:p>
    <w:p w:rsidR="00585FF0" w:rsidRPr="00585FF0" w:rsidRDefault="00585FF0" w:rsidP="006F5625">
      <w:pPr>
        <w:spacing w:after="0" w:line="240" w:lineRule="auto"/>
        <w:rPr>
          <w:rFonts w:ascii="Times New Roman" w:hAnsi="Times New Roman"/>
          <w:sz w:val="28"/>
          <w:szCs w:val="28"/>
          <w:lang w:val="uk-UA"/>
        </w:rPr>
      </w:pPr>
      <w:r w:rsidRPr="00585FF0">
        <w:rPr>
          <w:rFonts w:ascii="Times New Roman" w:hAnsi="Times New Roman"/>
          <w:sz w:val="28"/>
          <w:szCs w:val="28"/>
          <w:lang w:val="uk-UA"/>
        </w:rPr>
        <w:t>Дергачова Т.А.</w:t>
      </w:r>
    </w:p>
    <w:p w:rsidR="00585FF0" w:rsidRPr="00585FF0" w:rsidRDefault="00585FF0" w:rsidP="006F5625">
      <w:pPr>
        <w:spacing w:after="0" w:line="240" w:lineRule="auto"/>
        <w:rPr>
          <w:rFonts w:ascii="Times New Roman" w:hAnsi="Times New Roman"/>
          <w:sz w:val="28"/>
          <w:szCs w:val="28"/>
          <w:lang w:val="uk-UA"/>
        </w:rPr>
      </w:pPr>
      <w:proofErr w:type="spellStart"/>
      <w:r w:rsidRPr="00585FF0">
        <w:rPr>
          <w:rFonts w:ascii="Times New Roman" w:hAnsi="Times New Roman"/>
          <w:sz w:val="28"/>
          <w:szCs w:val="28"/>
          <w:lang w:val="uk-UA"/>
        </w:rPr>
        <w:t>Кітаєва</w:t>
      </w:r>
      <w:proofErr w:type="spellEnd"/>
      <w:r w:rsidRPr="00585FF0">
        <w:rPr>
          <w:rFonts w:ascii="Times New Roman" w:hAnsi="Times New Roman"/>
          <w:sz w:val="28"/>
          <w:szCs w:val="28"/>
          <w:lang w:val="uk-UA"/>
        </w:rPr>
        <w:t xml:space="preserve"> С.О.</w:t>
      </w:r>
    </w:p>
    <w:p w:rsidR="00585FF0" w:rsidRPr="00585FF0" w:rsidRDefault="00585FF0" w:rsidP="006F5625">
      <w:pPr>
        <w:spacing w:after="0" w:line="240" w:lineRule="auto"/>
        <w:rPr>
          <w:rFonts w:ascii="Times New Roman" w:hAnsi="Times New Roman"/>
          <w:sz w:val="28"/>
          <w:szCs w:val="28"/>
          <w:lang w:val="uk-UA"/>
        </w:rPr>
      </w:pPr>
      <w:r w:rsidRPr="00585FF0">
        <w:rPr>
          <w:rFonts w:ascii="Times New Roman" w:hAnsi="Times New Roman"/>
          <w:sz w:val="28"/>
          <w:szCs w:val="28"/>
          <w:lang w:val="uk-UA"/>
        </w:rPr>
        <w:t>Лазарева О.А.</w:t>
      </w:r>
    </w:p>
    <w:p w:rsidR="00585FF0" w:rsidRPr="00585FF0" w:rsidRDefault="00585FF0" w:rsidP="006F5625">
      <w:pPr>
        <w:spacing w:after="0" w:line="240" w:lineRule="auto"/>
        <w:rPr>
          <w:rFonts w:ascii="Times New Roman" w:hAnsi="Times New Roman"/>
          <w:sz w:val="28"/>
          <w:szCs w:val="28"/>
          <w:lang w:val="uk-UA"/>
        </w:rPr>
      </w:pPr>
      <w:proofErr w:type="spellStart"/>
      <w:r w:rsidRPr="00585FF0">
        <w:rPr>
          <w:rFonts w:ascii="Times New Roman" w:hAnsi="Times New Roman"/>
          <w:sz w:val="28"/>
          <w:szCs w:val="28"/>
          <w:lang w:val="uk-UA"/>
        </w:rPr>
        <w:t>Махоріна</w:t>
      </w:r>
      <w:proofErr w:type="spellEnd"/>
      <w:r w:rsidRPr="00585FF0">
        <w:rPr>
          <w:rFonts w:ascii="Times New Roman" w:hAnsi="Times New Roman"/>
          <w:sz w:val="28"/>
          <w:szCs w:val="28"/>
          <w:lang w:val="uk-UA"/>
        </w:rPr>
        <w:t xml:space="preserve"> В.А,</w:t>
      </w:r>
    </w:p>
    <w:p w:rsidR="00585FF0" w:rsidRPr="00585FF0" w:rsidRDefault="00585FF0" w:rsidP="006F5625">
      <w:pPr>
        <w:spacing w:after="0" w:line="240" w:lineRule="auto"/>
        <w:rPr>
          <w:rFonts w:ascii="Times New Roman" w:hAnsi="Times New Roman"/>
          <w:sz w:val="28"/>
          <w:szCs w:val="28"/>
          <w:lang w:val="uk-UA"/>
        </w:rPr>
      </w:pPr>
      <w:proofErr w:type="spellStart"/>
      <w:r w:rsidRPr="00585FF0">
        <w:rPr>
          <w:rFonts w:ascii="Times New Roman" w:hAnsi="Times New Roman"/>
          <w:sz w:val="28"/>
          <w:szCs w:val="28"/>
          <w:lang w:val="uk-UA"/>
        </w:rPr>
        <w:t>Мільченко</w:t>
      </w:r>
      <w:proofErr w:type="spellEnd"/>
      <w:r w:rsidRPr="00585FF0">
        <w:rPr>
          <w:rFonts w:ascii="Times New Roman" w:hAnsi="Times New Roman"/>
          <w:sz w:val="28"/>
          <w:szCs w:val="28"/>
          <w:lang w:val="uk-UA"/>
        </w:rPr>
        <w:t xml:space="preserve"> О.С.</w:t>
      </w:r>
    </w:p>
    <w:p w:rsidR="00585FF0" w:rsidRPr="00585FF0" w:rsidRDefault="00585FF0" w:rsidP="006F5625">
      <w:pPr>
        <w:spacing w:after="0" w:line="240" w:lineRule="auto"/>
        <w:rPr>
          <w:rFonts w:ascii="Times New Roman" w:hAnsi="Times New Roman"/>
          <w:sz w:val="28"/>
          <w:szCs w:val="28"/>
          <w:lang w:val="uk-UA"/>
        </w:rPr>
      </w:pPr>
      <w:r w:rsidRPr="00585FF0">
        <w:rPr>
          <w:rFonts w:ascii="Times New Roman" w:hAnsi="Times New Roman"/>
          <w:sz w:val="28"/>
          <w:szCs w:val="28"/>
          <w:lang w:val="uk-UA"/>
        </w:rPr>
        <w:lastRenderedPageBreak/>
        <w:t>Рябець Л.О.</w:t>
      </w:r>
    </w:p>
    <w:p w:rsidR="00585FF0" w:rsidRPr="00585FF0" w:rsidRDefault="00585FF0" w:rsidP="006F5625">
      <w:pPr>
        <w:spacing w:after="0" w:line="240" w:lineRule="auto"/>
        <w:rPr>
          <w:rFonts w:ascii="Times New Roman" w:hAnsi="Times New Roman"/>
          <w:sz w:val="28"/>
          <w:szCs w:val="28"/>
          <w:lang w:val="uk-UA"/>
        </w:rPr>
      </w:pPr>
      <w:r w:rsidRPr="00585FF0">
        <w:rPr>
          <w:rFonts w:ascii="Times New Roman" w:hAnsi="Times New Roman"/>
          <w:sz w:val="28"/>
          <w:szCs w:val="28"/>
          <w:lang w:val="uk-UA"/>
        </w:rPr>
        <w:t>Сєдих М.А.</w:t>
      </w:r>
    </w:p>
    <w:p w:rsidR="00585FF0" w:rsidRPr="00585FF0" w:rsidRDefault="00585FF0" w:rsidP="006F5625">
      <w:pPr>
        <w:spacing w:after="0" w:line="240" w:lineRule="auto"/>
        <w:rPr>
          <w:rFonts w:ascii="Times New Roman" w:hAnsi="Times New Roman"/>
          <w:sz w:val="28"/>
          <w:szCs w:val="28"/>
          <w:lang w:val="uk-UA"/>
        </w:rPr>
      </w:pPr>
      <w:r w:rsidRPr="00585FF0">
        <w:rPr>
          <w:rFonts w:ascii="Times New Roman" w:hAnsi="Times New Roman"/>
          <w:sz w:val="28"/>
          <w:szCs w:val="28"/>
          <w:lang w:val="uk-UA"/>
        </w:rPr>
        <w:t>Семенова Н.О.</w:t>
      </w:r>
    </w:p>
    <w:p w:rsidR="00585FF0" w:rsidRPr="00585FF0" w:rsidRDefault="00585FF0" w:rsidP="006F5625">
      <w:pPr>
        <w:spacing w:after="0" w:line="240" w:lineRule="auto"/>
        <w:rPr>
          <w:rFonts w:ascii="Times New Roman" w:hAnsi="Times New Roman"/>
          <w:sz w:val="28"/>
          <w:szCs w:val="28"/>
          <w:lang w:val="uk-UA"/>
        </w:rPr>
      </w:pPr>
      <w:r w:rsidRPr="00585FF0">
        <w:rPr>
          <w:rFonts w:ascii="Times New Roman" w:hAnsi="Times New Roman"/>
          <w:sz w:val="28"/>
          <w:szCs w:val="28"/>
          <w:lang w:val="uk-UA"/>
        </w:rPr>
        <w:t>Сердюк О.І.</w:t>
      </w:r>
    </w:p>
    <w:p w:rsidR="00585FF0" w:rsidRPr="00585FF0" w:rsidRDefault="00585FF0" w:rsidP="006F5625">
      <w:pPr>
        <w:spacing w:after="0" w:line="240" w:lineRule="auto"/>
        <w:rPr>
          <w:rFonts w:ascii="Times New Roman" w:hAnsi="Times New Roman"/>
          <w:sz w:val="28"/>
          <w:szCs w:val="28"/>
          <w:lang w:val="uk-UA"/>
        </w:rPr>
      </w:pPr>
      <w:r w:rsidRPr="00585FF0">
        <w:rPr>
          <w:rFonts w:ascii="Times New Roman" w:hAnsi="Times New Roman"/>
          <w:sz w:val="28"/>
          <w:szCs w:val="28"/>
          <w:lang w:val="uk-UA"/>
        </w:rPr>
        <w:t>Смирнова О.С.</w:t>
      </w:r>
    </w:p>
    <w:p w:rsidR="00585FF0" w:rsidRPr="00585FF0" w:rsidRDefault="00585FF0" w:rsidP="006F5625">
      <w:pPr>
        <w:spacing w:after="0" w:line="240" w:lineRule="auto"/>
        <w:rPr>
          <w:rFonts w:ascii="Times New Roman" w:hAnsi="Times New Roman"/>
          <w:sz w:val="28"/>
          <w:szCs w:val="28"/>
          <w:lang w:val="uk-UA"/>
        </w:rPr>
      </w:pPr>
      <w:proofErr w:type="spellStart"/>
      <w:r w:rsidRPr="00585FF0">
        <w:rPr>
          <w:rFonts w:ascii="Times New Roman" w:hAnsi="Times New Roman"/>
          <w:sz w:val="28"/>
          <w:szCs w:val="28"/>
          <w:lang w:val="uk-UA"/>
        </w:rPr>
        <w:t>Стаднік</w:t>
      </w:r>
      <w:proofErr w:type="spellEnd"/>
      <w:r w:rsidRPr="00585FF0">
        <w:rPr>
          <w:rFonts w:ascii="Times New Roman" w:hAnsi="Times New Roman"/>
          <w:sz w:val="28"/>
          <w:szCs w:val="28"/>
          <w:lang w:val="uk-UA"/>
        </w:rPr>
        <w:t xml:space="preserve"> І.С.</w:t>
      </w:r>
    </w:p>
    <w:p w:rsidR="00585FF0" w:rsidRPr="00585FF0" w:rsidRDefault="00585FF0" w:rsidP="006F5625">
      <w:pPr>
        <w:spacing w:after="0" w:line="240" w:lineRule="auto"/>
        <w:rPr>
          <w:rFonts w:ascii="Times New Roman" w:hAnsi="Times New Roman"/>
          <w:sz w:val="28"/>
          <w:szCs w:val="28"/>
          <w:lang w:val="uk-UA"/>
        </w:rPr>
      </w:pPr>
      <w:r w:rsidRPr="00585FF0">
        <w:rPr>
          <w:rFonts w:ascii="Times New Roman" w:hAnsi="Times New Roman"/>
          <w:sz w:val="28"/>
          <w:szCs w:val="28"/>
          <w:lang w:val="uk-UA"/>
        </w:rPr>
        <w:t>Стеблина К.А.</w:t>
      </w:r>
    </w:p>
    <w:p w:rsidR="00585FF0" w:rsidRPr="00585FF0" w:rsidRDefault="00585FF0" w:rsidP="006F5625">
      <w:pPr>
        <w:spacing w:after="0" w:line="240" w:lineRule="auto"/>
        <w:rPr>
          <w:rFonts w:ascii="Times New Roman" w:hAnsi="Times New Roman"/>
          <w:sz w:val="28"/>
          <w:szCs w:val="28"/>
          <w:lang w:val="uk-UA"/>
        </w:rPr>
      </w:pPr>
      <w:r w:rsidRPr="00585FF0">
        <w:rPr>
          <w:rFonts w:ascii="Times New Roman" w:hAnsi="Times New Roman"/>
          <w:sz w:val="28"/>
          <w:szCs w:val="28"/>
          <w:lang w:val="uk-UA"/>
        </w:rPr>
        <w:t>Тагільцева І.В.</w:t>
      </w:r>
    </w:p>
    <w:p w:rsidR="00585FF0" w:rsidRPr="00585FF0" w:rsidRDefault="00585FF0" w:rsidP="006F5625">
      <w:pPr>
        <w:spacing w:after="0" w:line="240" w:lineRule="auto"/>
        <w:rPr>
          <w:rFonts w:ascii="Times New Roman" w:hAnsi="Times New Roman"/>
          <w:sz w:val="28"/>
          <w:szCs w:val="28"/>
          <w:lang w:val="uk-UA"/>
        </w:rPr>
      </w:pPr>
      <w:r w:rsidRPr="00585FF0">
        <w:rPr>
          <w:rFonts w:ascii="Times New Roman" w:hAnsi="Times New Roman"/>
          <w:sz w:val="28"/>
          <w:szCs w:val="28"/>
          <w:lang w:val="uk-UA"/>
        </w:rPr>
        <w:t>Чудна Н.В.</w:t>
      </w:r>
    </w:p>
    <w:p w:rsidR="00585FF0" w:rsidRPr="00585FF0" w:rsidRDefault="00585FF0" w:rsidP="006F5625">
      <w:pPr>
        <w:spacing w:after="0" w:line="240" w:lineRule="auto"/>
        <w:rPr>
          <w:rFonts w:ascii="Times New Roman" w:hAnsi="Times New Roman"/>
          <w:sz w:val="28"/>
          <w:szCs w:val="28"/>
          <w:lang w:val="uk-UA"/>
        </w:rPr>
        <w:sectPr w:rsidR="00585FF0" w:rsidRPr="00585FF0" w:rsidSect="00142862">
          <w:type w:val="continuous"/>
          <w:pgSz w:w="11906" w:h="16838"/>
          <w:pgMar w:top="1134" w:right="567" w:bottom="1134" w:left="1701" w:header="709" w:footer="709" w:gutter="0"/>
          <w:cols w:num="2" w:space="708"/>
          <w:docGrid w:linePitch="360"/>
        </w:sectPr>
      </w:pPr>
      <w:r w:rsidRPr="00585FF0">
        <w:rPr>
          <w:rFonts w:ascii="Times New Roman" w:hAnsi="Times New Roman"/>
          <w:sz w:val="28"/>
          <w:szCs w:val="28"/>
          <w:lang w:val="uk-UA"/>
        </w:rPr>
        <w:t>Ратушна О.</w:t>
      </w:r>
    </w:p>
    <w:p w:rsidR="00E47281" w:rsidRPr="00585FF0" w:rsidRDefault="00E47281" w:rsidP="006F5625">
      <w:pPr>
        <w:spacing w:after="0" w:line="240" w:lineRule="auto"/>
        <w:contextualSpacing/>
        <w:rPr>
          <w:rFonts w:ascii="Times New Roman" w:hAnsi="Times New Roman"/>
          <w:i/>
          <w:color w:val="000000"/>
          <w:sz w:val="28"/>
          <w:szCs w:val="28"/>
          <w:shd w:val="clear" w:color="auto" w:fill="FFFFFF"/>
          <w:lang w:val="uk-UA"/>
        </w:rPr>
        <w:sectPr w:rsidR="00E47281" w:rsidRPr="00585FF0" w:rsidSect="00501E5B">
          <w:type w:val="continuous"/>
          <w:pgSz w:w="11906" w:h="16838"/>
          <w:pgMar w:top="720" w:right="720" w:bottom="720" w:left="720" w:header="708" w:footer="708" w:gutter="0"/>
          <w:cols w:num="4" w:space="709"/>
          <w:docGrid w:linePitch="360"/>
        </w:sectPr>
      </w:pPr>
    </w:p>
    <w:p w:rsidR="00E47281" w:rsidRPr="00585FF0" w:rsidRDefault="00E47281" w:rsidP="006F5625">
      <w:pPr>
        <w:spacing w:after="0"/>
        <w:jc w:val="both"/>
        <w:rPr>
          <w:rFonts w:ascii="Times New Roman" w:hAnsi="Times New Roman"/>
          <w:sz w:val="28"/>
          <w:szCs w:val="28"/>
          <w:lang w:val="uk-UA"/>
        </w:rPr>
      </w:pPr>
    </w:p>
    <w:sectPr w:rsidR="00E47281" w:rsidRPr="00585FF0" w:rsidSect="0078108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52A" w:rsidRDefault="00A2452A">
      <w:pPr>
        <w:spacing w:after="0" w:line="240" w:lineRule="auto"/>
      </w:pPr>
      <w:r>
        <w:separator/>
      </w:r>
    </w:p>
  </w:endnote>
  <w:endnote w:type="continuationSeparator" w:id="0">
    <w:p w:rsidR="00A2452A" w:rsidRDefault="00A245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52A" w:rsidRDefault="00A2452A">
      <w:pPr>
        <w:spacing w:after="0" w:line="240" w:lineRule="auto"/>
      </w:pPr>
      <w:r>
        <w:separator/>
      </w:r>
    </w:p>
  </w:footnote>
  <w:footnote w:type="continuationSeparator" w:id="0">
    <w:p w:rsidR="00A2452A" w:rsidRDefault="00A245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B3" w:rsidRDefault="00ED5BF9" w:rsidP="00B25206">
    <w:pPr>
      <w:pStyle w:val="10"/>
      <w:framePr w:wrap="around" w:vAnchor="text" w:hAnchor="margin" w:xAlign="center" w:y="1"/>
      <w:rPr>
        <w:rStyle w:val="a9"/>
      </w:rPr>
    </w:pPr>
    <w:r>
      <w:rPr>
        <w:rStyle w:val="a9"/>
      </w:rPr>
      <w:fldChar w:fldCharType="begin"/>
    </w:r>
    <w:r w:rsidR="00585FF0">
      <w:rPr>
        <w:rStyle w:val="a9"/>
      </w:rPr>
      <w:instrText xml:space="preserve">PAGE  </w:instrText>
    </w:r>
    <w:r>
      <w:rPr>
        <w:rStyle w:val="a9"/>
      </w:rPr>
      <w:fldChar w:fldCharType="end"/>
    </w:r>
  </w:p>
  <w:p w:rsidR="00F50DB3" w:rsidRDefault="00A2452A">
    <w:pPr>
      <w:pStyle w:val="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2808"/>
      <w:docPartObj>
        <w:docPartGallery w:val="Page Numbers (Top of Page)"/>
        <w:docPartUnique/>
      </w:docPartObj>
    </w:sdtPr>
    <w:sdtContent>
      <w:p w:rsidR="006F5625" w:rsidRDefault="006F5625">
        <w:pPr>
          <w:pStyle w:val="a7"/>
          <w:jc w:val="center"/>
        </w:pPr>
        <w:fldSimple w:instr=" PAGE   \* MERGEFORMAT ">
          <w:r w:rsidR="00EF75B1">
            <w:rPr>
              <w:noProof/>
            </w:rPr>
            <w:t>6</w:t>
          </w:r>
        </w:fldSimple>
      </w:p>
    </w:sdtContent>
  </w:sdt>
  <w:p w:rsidR="006F5625" w:rsidRDefault="006F562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B54D4"/>
    <w:multiLevelType w:val="hybridMultilevel"/>
    <w:tmpl w:val="DBE8FA30"/>
    <w:lvl w:ilvl="0" w:tplc="6A0EFE28">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
    <w:nsid w:val="36A17AF9"/>
    <w:multiLevelType w:val="hybridMultilevel"/>
    <w:tmpl w:val="F6E42ED6"/>
    <w:lvl w:ilvl="0" w:tplc="42D414D8">
      <w:numFmt w:val="bullet"/>
      <w:lvlText w:val="-"/>
      <w:lvlJc w:val="left"/>
      <w:pPr>
        <w:ind w:left="-206" w:hanging="360"/>
      </w:pPr>
      <w:rPr>
        <w:rFonts w:ascii="Times New Roman" w:eastAsia="Calibri" w:hAnsi="Times New Roman" w:cs="Times New Roman" w:hint="default"/>
      </w:rPr>
    </w:lvl>
    <w:lvl w:ilvl="1" w:tplc="04190003" w:tentative="1">
      <w:start w:val="1"/>
      <w:numFmt w:val="bullet"/>
      <w:lvlText w:val="o"/>
      <w:lvlJc w:val="left"/>
      <w:pPr>
        <w:ind w:left="514" w:hanging="360"/>
      </w:pPr>
      <w:rPr>
        <w:rFonts w:ascii="Courier New" w:hAnsi="Courier New" w:cs="Courier New" w:hint="default"/>
      </w:rPr>
    </w:lvl>
    <w:lvl w:ilvl="2" w:tplc="04190005" w:tentative="1">
      <w:start w:val="1"/>
      <w:numFmt w:val="bullet"/>
      <w:lvlText w:val=""/>
      <w:lvlJc w:val="left"/>
      <w:pPr>
        <w:ind w:left="1234" w:hanging="360"/>
      </w:pPr>
      <w:rPr>
        <w:rFonts w:ascii="Wingdings" w:hAnsi="Wingdings" w:hint="default"/>
      </w:rPr>
    </w:lvl>
    <w:lvl w:ilvl="3" w:tplc="04190001" w:tentative="1">
      <w:start w:val="1"/>
      <w:numFmt w:val="bullet"/>
      <w:lvlText w:val=""/>
      <w:lvlJc w:val="left"/>
      <w:pPr>
        <w:ind w:left="1954" w:hanging="360"/>
      </w:pPr>
      <w:rPr>
        <w:rFonts w:ascii="Symbol" w:hAnsi="Symbol" w:hint="default"/>
      </w:rPr>
    </w:lvl>
    <w:lvl w:ilvl="4" w:tplc="04190003" w:tentative="1">
      <w:start w:val="1"/>
      <w:numFmt w:val="bullet"/>
      <w:lvlText w:val="o"/>
      <w:lvlJc w:val="left"/>
      <w:pPr>
        <w:ind w:left="2674" w:hanging="360"/>
      </w:pPr>
      <w:rPr>
        <w:rFonts w:ascii="Courier New" w:hAnsi="Courier New" w:cs="Courier New" w:hint="default"/>
      </w:rPr>
    </w:lvl>
    <w:lvl w:ilvl="5" w:tplc="04190005" w:tentative="1">
      <w:start w:val="1"/>
      <w:numFmt w:val="bullet"/>
      <w:lvlText w:val=""/>
      <w:lvlJc w:val="left"/>
      <w:pPr>
        <w:ind w:left="3394" w:hanging="360"/>
      </w:pPr>
      <w:rPr>
        <w:rFonts w:ascii="Wingdings" w:hAnsi="Wingdings" w:hint="default"/>
      </w:rPr>
    </w:lvl>
    <w:lvl w:ilvl="6" w:tplc="04190001" w:tentative="1">
      <w:start w:val="1"/>
      <w:numFmt w:val="bullet"/>
      <w:lvlText w:val=""/>
      <w:lvlJc w:val="left"/>
      <w:pPr>
        <w:ind w:left="4114" w:hanging="360"/>
      </w:pPr>
      <w:rPr>
        <w:rFonts w:ascii="Symbol" w:hAnsi="Symbol" w:hint="default"/>
      </w:rPr>
    </w:lvl>
    <w:lvl w:ilvl="7" w:tplc="04190003" w:tentative="1">
      <w:start w:val="1"/>
      <w:numFmt w:val="bullet"/>
      <w:lvlText w:val="o"/>
      <w:lvlJc w:val="left"/>
      <w:pPr>
        <w:ind w:left="4834" w:hanging="360"/>
      </w:pPr>
      <w:rPr>
        <w:rFonts w:ascii="Courier New" w:hAnsi="Courier New" w:cs="Courier New" w:hint="default"/>
      </w:rPr>
    </w:lvl>
    <w:lvl w:ilvl="8" w:tplc="04190005" w:tentative="1">
      <w:start w:val="1"/>
      <w:numFmt w:val="bullet"/>
      <w:lvlText w:val=""/>
      <w:lvlJc w:val="left"/>
      <w:pPr>
        <w:ind w:left="5554" w:hanging="360"/>
      </w:pPr>
      <w:rPr>
        <w:rFonts w:ascii="Wingdings" w:hAnsi="Wingdings" w:hint="default"/>
      </w:rPr>
    </w:lvl>
  </w:abstractNum>
  <w:abstractNum w:abstractNumId="2">
    <w:nsid w:val="3FA31C95"/>
    <w:multiLevelType w:val="hybridMultilevel"/>
    <w:tmpl w:val="5D4CBC8A"/>
    <w:lvl w:ilvl="0" w:tplc="42D414D8">
      <w:numFmt w:val="bullet"/>
      <w:lvlText w:val="-"/>
      <w:lvlJc w:val="left"/>
      <w:pPr>
        <w:ind w:left="154" w:hanging="360"/>
      </w:pPr>
      <w:rPr>
        <w:rFonts w:ascii="Times New Roman" w:eastAsia="Calibri" w:hAnsi="Times New Roman" w:cs="Times New Roman" w:hint="default"/>
      </w:rPr>
    </w:lvl>
    <w:lvl w:ilvl="1" w:tplc="04220003" w:tentative="1">
      <w:start w:val="1"/>
      <w:numFmt w:val="bullet"/>
      <w:lvlText w:val="o"/>
      <w:lvlJc w:val="left"/>
      <w:pPr>
        <w:ind w:left="874" w:hanging="360"/>
      </w:pPr>
      <w:rPr>
        <w:rFonts w:ascii="Courier New" w:hAnsi="Courier New" w:cs="Courier New" w:hint="default"/>
      </w:rPr>
    </w:lvl>
    <w:lvl w:ilvl="2" w:tplc="04220005" w:tentative="1">
      <w:start w:val="1"/>
      <w:numFmt w:val="bullet"/>
      <w:lvlText w:val=""/>
      <w:lvlJc w:val="left"/>
      <w:pPr>
        <w:ind w:left="1594" w:hanging="360"/>
      </w:pPr>
      <w:rPr>
        <w:rFonts w:ascii="Wingdings" w:hAnsi="Wingdings" w:hint="default"/>
      </w:rPr>
    </w:lvl>
    <w:lvl w:ilvl="3" w:tplc="04220001" w:tentative="1">
      <w:start w:val="1"/>
      <w:numFmt w:val="bullet"/>
      <w:lvlText w:val=""/>
      <w:lvlJc w:val="left"/>
      <w:pPr>
        <w:ind w:left="2314" w:hanging="360"/>
      </w:pPr>
      <w:rPr>
        <w:rFonts w:ascii="Symbol" w:hAnsi="Symbol" w:hint="default"/>
      </w:rPr>
    </w:lvl>
    <w:lvl w:ilvl="4" w:tplc="04220003" w:tentative="1">
      <w:start w:val="1"/>
      <w:numFmt w:val="bullet"/>
      <w:lvlText w:val="o"/>
      <w:lvlJc w:val="left"/>
      <w:pPr>
        <w:ind w:left="3034" w:hanging="360"/>
      </w:pPr>
      <w:rPr>
        <w:rFonts w:ascii="Courier New" w:hAnsi="Courier New" w:cs="Courier New" w:hint="default"/>
      </w:rPr>
    </w:lvl>
    <w:lvl w:ilvl="5" w:tplc="04220005" w:tentative="1">
      <w:start w:val="1"/>
      <w:numFmt w:val="bullet"/>
      <w:lvlText w:val=""/>
      <w:lvlJc w:val="left"/>
      <w:pPr>
        <w:ind w:left="3754" w:hanging="360"/>
      </w:pPr>
      <w:rPr>
        <w:rFonts w:ascii="Wingdings" w:hAnsi="Wingdings" w:hint="default"/>
      </w:rPr>
    </w:lvl>
    <w:lvl w:ilvl="6" w:tplc="04220001" w:tentative="1">
      <w:start w:val="1"/>
      <w:numFmt w:val="bullet"/>
      <w:lvlText w:val=""/>
      <w:lvlJc w:val="left"/>
      <w:pPr>
        <w:ind w:left="4474" w:hanging="360"/>
      </w:pPr>
      <w:rPr>
        <w:rFonts w:ascii="Symbol" w:hAnsi="Symbol" w:hint="default"/>
      </w:rPr>
    </w:lvl>
    <w:lvl w:ilvl="7" w:tplc="04220003" w:tentative="1">
      <w:start w:val="1"/>
      <w:numFmt w:val="bullet"/>
      <w:lvlText w:val="o"/>
      <w:lvlJc w:val="left"/>
      <w:pPr>
        <w:ind w:left="5194" w:hanging="360"/>
      </w:pPr>
      <w:rPr>
        <w:rFonts w:ascii="Courier New" w:hAnsi="Courier New" w:cs="Courier New" w:hint="default"/>
      </w:rPr>
    </w:lvl>
    <w:lvl w:ilvl="8" w:tplc="04220005" w:tentative="1">
      <w:start w:val="1"/>
      <w:numFmt w:val="bullet"/>
      <w:lvlText w:val=""/>
      <w:lvlJc w:val="left"/>
      <w:pPr>
        <w:ind w:left="5914" w:hanging="360"/>
      </w:pPr>
      <w:rPr>
        <w:rFonts w:ascii="Wingdings" w:hAnsi="Wingdings" w:hint="default"/>
      </w:rPr>
    </w:lvl>
  </w:abstractNum>
  <w:abstractNum w:abstractNumId="3">
    <w:nsid w:val="43AB3419"/>
    <w:multiLevelType w:val="hybridMultilevel"/>
    <w:tmpl w:val="DB04C88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8EF443F"/>
    <w:multiLevelType w:val="hybridMultilevel"/>
    <w:tmpl w:val="AB5C561A"/>
    <w:lvl w:ilvl="0" w:tplc="04220001">
      <w:start w:val="1"/>
      <w:numFmt w:val="bullet"/>
      <w:lvlText w:val=""/>
      <w:lvlJc w:val="left"/>
      <w:pPr>
        <w:ind w:left="154" w:hanging="360"/>
      </w:pPr>
      <w:rPr>
        <w:rFonts w:ascii="Symbol" w:hAnsi="Symbol" w:hint="default"/>
      </w:rPr>
    </w:lvl>
    <w:lvl w:ilvl="1" w:tplc="04220003" w:tentative="1">
      <w:start w:val="1"/>
      <w:numFmt w:val="bullet"/>
      <w:lvlText w:val="o"/>
      <w:lvlJc w:val="left"/>
      <w:pPr>
        <w:ind w:left="874" w:hanging="360"/>
      </w:pPr>
      <w:rPr>
        <w:rFonts w:ascii="Courier New" w:hAnsi="Courier New" w:cs="Courier New" w:hint="default"/>
      </w:rPr>
    </w:lvl>
    <w:lvl w:ilvl="2" w:tplc="04220005" w:tentative="1">
      <w:start w:val="1"/>
      <w:numFmt w:val="bullet"/>
      <w:lvlText w:val=""/>
      <w:lvlJc w:val="left"/>
      <w:pPr>
        <w:ind w:left="1594" w:hanging="360"/>
      </w:pPr>
      <w:rPr>
        <w:rFonts w:ascii="Wingdings" w:hAnsi="Wingdings" w:hint="default"/>
      </w:rPr>
    </w:lvl>
    <w:lvl w:ilvl="3" w:tplc="04220001" w:tentative="1">
      <w:start w:val="1"/>
      <w:numFmt w:val="bullet"/>
      <w:lvlText w:val=""/>
      <w:lvlJc w:val="left"/>
      <w:pPr>
        <w:ind w:left="2314" w:hanging="360"/>
      </w:pPr>
      <w:rPr>
        <w:rFonts w:ascii="Symbol" w:hAnsi="Symbol" w:hint="default"/>
      </w:rPr>
    </w:lvl>
    <w:lvl w:ilvl="4" w:tplc="04220003" w:tentative="1">
      <w:start w:val="1"/>
      <w:numFmt w:val="bullet"/>
      <w:lvlText w:val="o"/>
      <w:lvlJc w:val="left"/>
      <w:pPr>
        <w:ind w:left="3034" w:hanging="360"/>
      </w:pPr>
      <w:rPr>
        <w:rFonts w:ascii="Courier New" w:hAnsi="Courier New" w:cs="Courier New" w:hint="default"/>
      </w:rPr>
    </w:lvl>
    <w:lvl w:ilvl="5" w:tplc="04220005" w:tentative="1">
      <w:start w:val="1"/>
      <w:numFmt w:val="bullet"/>
      <w:lvlText w:val=""/>
      <w:lvlJc w:val="left"/>
      <w:pPr>
        <w:ind w:left="3754" w:hanging="360"/>
      </w:pPr>
      <w:rPr>
        <w:rFonts w:ascii="Wingdings" w:hAnsi="Wingdings" w:hint="default"/>
      </w:rPr>
    </w:lvl>
    <w:lvl w:ilvl="6" w:tplc="04220001" w:tentative="1">
      <w:start w:val="1"/>
      <w:numFmt w:val="bullet"/>
      <w:lvlText w:val=""/>
      <w:lvlJc w:val="left"/>
      <w:pPr>
        <w:ind w:left="4474" w:hanging="360"/>
      </w:pPr>
      <w:rPr>
        <w:rFonts w:ascii="Symbol" w:hAnsi="Symbol" w:hint="default"/>
      </w:rPr>
    </w:lvl>
    <w:lvl w:ilvl="7" w:tplc="04220003" w:tentative="1">
      <w:start w:val="1"/>
      <w:numFmt w:val="bullet"/>
      <w:lvlText w:val="o"/>
      <w:lvlJc w:val="left"/>
      <w:pPr>
        <w:ind w:left="5194" w:hanging="360"/>
      </w:pPr>
      <w:rPr>
        <w:rFonts w:ascii="Courier New" w:hAnsi="Courier New" w:cs="Courier New" w:hint="default"/>
      </w:rPr>
    </w:lvl>
    <w:lvl w:ilvl="8" w:tplc="04220005" w:tentative="1">
      <w:start w:val="1"/>
      <w:numFmt w:val="bullet"/>
      <w:lvlText w:val=""/>
      <w:lvlJc w:val="left"/>
      <w:pPr>
        <w:ind w:left="5914" w:hanging="360"/>
      </w:pPr>
      <w:rPr>
        <w:rFonts w:ascii="Wingdings" w:hAnsi="Wingdings" w:hint="default"/>
      </w:rPr>
    </w:lvl>
  </w:abstractNum>
  <w:abstractNum w:abstractNumId="5">
    <w:nsid w:val="63DA6F28"/>
    <w:multiLevelType w:val="hybridMultilevel"/>
    <w:tmpl w:val="F9804BDA"/>
    <w:lvl w:ilvl="0" w:tplc="04190005">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5571615"/>
    <w:multiLevelType w:val="hybridMultilevel"/>
    <w:tmpl w:val="93BE7770"/>
    <w:lvl w:ilvl="0" w:tplc="42D414D8">
      <w:numFmt w:val="bullet"/>
      <w:lvlText w:val="-"/>
      <w:lvlJc w:val="left"/>
      <w:pPr>
        <w:ind w:left="1428" w:hanging="360"/>
      </w:pPr>
      <w:rPr>
        <w:rFonts w:ascii="Times New Roman" w:eastAsia="Calibr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nsid w:val="746A5C27"/>
    <w:multiLevelType w:val="hybridMultilevel"/>
    <w:tmpl w:val="DDF459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7"/>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81084"/>
    <w:rsid w:val="001455DF"/>
    <w:rsid w:val="001B7F3E"/>
    <w:rsid w:val="00231B5C"/>
    <w:rsid w:val="002521A7"/>
    <w:rsid w:val="0033083E"/>
    <w:rsid w:val="003831AA"/>
    <w:rsid w:val="00387E85"/>
    <w:rsid w:val="003F4BB2"/>
    <w:rsid w:val="00501E5B"/>
    <w:rsid w:val="00570F30"/>
    <w:rsid w:val="0058158F"/>
    <w:rsid w:val="00585FF0"/>
    <w:rsid w:val="00632F74"/>
    <w:rsid w:val="00662FC5"/>
    <w:rsid w:val="006A6651"/>
    <w:rsid w:val="006F5625"/>
    <w:rsid w:val="00702B4E"/>
    <w:rsid w:val="007170E7"/>
    <w:rsid w:val="00781084"/>
    <w:rsid w:val="00786442"/>
    <w:rsid w:val="00856888"/>
    <w:rsid w:val="0086035B"/>
    <w:rsid w:val="0096463C"/>
    <w:rsid w:val="009C7F3F"/>
    <w:rsid w:val="00A2452A"/>
    <w:rsid w:val="00AA0BC2"/>
    <w:rsid w:val="00B0700F"/>
    <w:rsid w:val="00B25907"/>
    <w:rsid w:val="00CD3E1E"/>
    <w:rsid w:val="00CE2F86"/>
    <w:rsid w:val="00D3744E"/>
    <w:rsid w:val="00D44C77"/>
    <w:rsid w:val="00DE16E0"/>
    <w:rsid w:val="00E47281"/>
    <w:rsid w:val="00ED5BF9"/>
    <w:rsid w:val="00EF75B1"/>
    <w:rsid w:val="00F66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1A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570F30"/>
    <w:pPr>
      <w:spacing w:after="0" w:line="240" w:lineRule="auto"/>
    </w:pPr>
    <w:rPr>
      <w:rFonts w:ascii="Franklin Gothic Medium" w:eastAsia="Times New Roman" w:hAnsi="Franklin Gothic Medium"/>
      <w:lang w:val="en-US" w:bidi="en-US"/>
    </w:rPr>
  </w:style>
  <w:style w:type="character" w:customStyle="1" w:styleId="a4">
    <w:name w:val="Без интервала Знак"/>
    <w:link w:val="a3"/>
    <w:uiPriority w:val="1"/>
    <w:rsid w:val="00570F30"/>
    <w:rPr>
      <w:rFonts w:ascii="Franklin Gothic Medium" w:eastAsia="Times New Roman" w:hAnsi="Franklin Gothic Medium" w:cs="Times New Roman"/>
      <w:lang w:val="en-US" w:bidi="en-US"/>
    </w:rPr>
  </w:style>
  <w:style w:type="paragraph" w:styleId="a5">
    <w:name w:val="List Paragraph"/>
    <w:basedOn w:val="a"/>
    <w:uiPriority w:val="34"/>
    <w:qFormat/>
    <w:rsid w:val="00231B5C"/>
    <w:pPr>
      <w:ind w:left="720"/>
      <w:contextualSpacing/>
    </w:pPr>
  </w:style>
  <w:style w:type="table" w:styleId="a6">
    <w:name w:val="Table Grid"/>
    <w:basedOn w:val="a1"/>
    <w:uiPriority w:val="59"/>
    <w:rsid w:val="009C7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E47281"/>
    <w:rPr>
      <w:rFonts w:cs="Times New Roman"/>
    </w:rPr>
  </w:style>
  <w:style w:type="paragraph" w:customStyle="1" w:styleId="1">
    <w:name w:val="Абзац списка1"/>
    <w:basedOn w:val="a"/>
    <w:uiPriority w:val="99"/>
    <w:rsid w:val="00E47281"/>
    <w:pPr>
      <w:spacing w:after="0" w:line="240" w:lineRule="auto"/>
      <w:ind w:left="720"/>
    </w:pPr>
    <w:rPr>
      <w:rFonts w:ascii="Times New Roman" w:eastAsia="Times New Roman" w:hAnsi="Times New Roman"/>
      <w:sz w:val="24"/>
      <w:szCs w:val="24"/>
      <w:lang w:eastAsia="ru-RU"/>
    </w:rPr>
  </w:style>
  <w:style w:type="paragraph" w:customStyle="1" w:styleId="10">
    <w:name w:val="Верхній колонтитул1"/>
    <w:basedOn w:val="a"/>
    <w:next w:val="a7"/>
    <w:link w:val="a8"/>
    <w:uiPriority w:val="99"/>
    <w:semiHidden/>
    <w:unhideWhenUsed/>
    <w:rsid w:val="00585FF0"/>
    <w:pPr>
      <w:tabs>
        <w:tab w:val="center" w:pos="4819"/>
        <w:tab w:val="right" w:pos="9639"/>
      </w:tabs>
      <w:spacing w:after="0" w:line="240" w:lineRule="auto"/>
    </w:pPr>
    <w:rPr>
      <w:rFonts w:asciiTheme="minorHAnsi" w:eastAsiaTheme="minorHAnsi" w:hAnsiTheme="minorHAnsi" w:cstheme="minorBidi"/>
    </w:rPr>
  </w:style>
  <w:style w:type="character" w:customStyle="1" w:styleId="a8">
    <w:name w:val="Верхній колонтитул Знак"/>
    <w:basedOn w:val="a0"/>
    <w:link w:val="10"/>
    <w:uiPriority w:val="99"/>
    <w:semiHidden/>
    <w:rsid w:val="00585FF0"/>
  </w:style>
  <w:style w:type="character" w:styleId="a9">
    <w:name w:val="page number"/>
    <w:basedOn w:val="a0"/>
    <w:rsid w:val="00585FF0"/>
  </w:style>
  <w:style w:type="paragraph" w:styleId="a7">
    <w:name w:val="header"/>
    <w:basedOn w:val="a"/>
    <w:link w:val="aa"/>
    <w:uiPriority w:val="99"/>
    <w:unhideWhenUsed/>
    <w:rsid w:val="00585FF0"/>
    <w:pPr>
      <w:tabs>
        <w:tab w:val="center" w:pos="4819"/>
        <w:tab w:val="right" w:pos="9639"/>
      </w:tabs>
      <w:spacing w:after="0" w:line="240" w:lineRule="auto"/>
    </w:pPr>
  </w:style>
  <w:style w:type="character" w:customStyle="1" w:styleId="aa">
    <w:name w:val="Верхний колонтитул Знак"/>
    <w:basedOn w:val="a0"/>
    <w:link w:val="a7"/>
    <w:uiPriority w:val="99"/>
    <w:rsid w:val="00585FF0"/>
    <w:rPr>
      <w:rFonts w:ascii="Calibri" w:eastAsia="Calibri" w:hAnsi="Calibri" w:cs="Times New Roman"/>
    </w:rPr>
  </w:style>
  <w:style w:type="paragraph" w:styleId="ab">
    <w:name w:val="footer"/>
    <w:basedOn w:val="a"/>
    <w:link w:val="ac"/>
    <w:uiPriority w:val="99"/>
    <w:semiHidden/>
    <w:unhideWhenUsed/>
    <w:rsid w:val="006F562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F562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404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1967</Words>
  <Characters>11213</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КЗШ 27</dc:creator>
  <cp:lastModifiedBy>User</cp:lastModifiedBy>
  <cp:revision>3</cp:revision>
  <cp:lastPrinted>2022-12-20T09:23:00Z</cp:lastPrinted>
  <dcterms:created xsi:type="dcterms:W3CDTF">2022-12-20T09:11:00Z</dcterms:created>
  <dcterms:modified xsi:type="dcterms:W3CDTF">2022-12-20T09:23:00Z</dcterms:modified>
</cp:coreProperties>
</file>